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DE" w:rsidRPr="007D5A19" w:rsidRDefault="00DB29DE" w:rsidP="00343170">
      <w:pPr>
        <w:spacing w:after="200" w:line="276" w:lineRule="auto"/>
        <w:jc w:val="center"/>
        <w:rPr>
          <w:rFonts w:ascii="Times New Roman" w:hAnsi="Times New Roman" w:cs="Times New Roman"/>
          <w:b/>
          <w:sz w:val="24"/>
          <w:szCs w:val="24"/>
        </w:rPr>
      </w:pPr>
      <w:r w:rsidRPr="007D5A19">
        <w:rPr>
          <w:rFonts w:ascii="Times New Roman" w:hAnsi="Times New Roman" w:cs="Times New Roman"/>
          <w:b/>
          <w:sz w:val="24"/>
          <w:szCs w:val="24"/>
        </w:rPr>
        <w:t>РОССИЙСКАЯ  ФЕДЕРАЦИЯ</w:t>
      </w:r>
    </w:p>
    <w:p w:rsidR="00DB29DE" w:rsidRDefault="00DB29DE" w:rsidP="0068223A">
      <w:pPr>
        <w:spacing w:after="200" w:line="276" w:lineRule="auto"/>
        <w:jc w:val="center"/>
        <w:rPr>
          <w:rFonts w:ascii="Times New Roman" w:hAnsi="Times New Roman" w:cs="Times New Roman"/>
          <w:b/>
          <w:sz w:val="24"/>
          <w:szCs w:val="24"/>
        </w:rPr>
      </w:pPr>
      <w:r w:rsidRPr="007D5A19">
        <w:rPr>
          <w:rFonts w:ascii="Times New Roman" w:hAnsi="Times New Roman" w:cs="Times New Roman"/>
          <w:b/>
          <w:sz w:val="24"/>
          <w:szCs w:val="24"/>
        </w:rPr>
        <w:t>РЕСПУБЛИКА  ХАКАСИЯ</w:t>
      </w:r>
    </w:p>
    <w:p w:rsidR="00DB29DE" w:rsidRPr="007D5A19" w:rsidRDefault="00DB29DE" w:rsidP="008A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r w:rsidRPr="007D5A1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ЧЕРНООЗЕРНОГО</w:t>
      </w:r>
      <w:r w:rsidRPr="007D5A19">
        <w:rPr>
          <w:rFonts w:ascii="Times New Roman" w:hAnsi="Times New Roman" w:cs="Times New Roman"/>
          <w:b/>
          <w:bCs/>
          <w:color w:val="000000"/>
          <w:sz w:val="24"/>
          <w:szCs w:val="24"/>
        </w:rPr>
        <w:t xml:space="preserve">  СЕЛЬСОВЕТА</w:t>
      </w:r>
    </w:p>
    <w:p w:rsidR="00DB29DE" w:rsidRDefault="00DB29DE" w:rsidP="00D7389E">
      <w:pPr>
        <w:tabs>
          <w:tab w:val="left" w:pos="8100"/>
        </w:tabs>
        <w:spacing w:after="200" w:line="276" w:lineRule="auto"/>
        <w:rPr>
          <w:rFonts w:ascii="Times New Roman" w:hAnsi="Times New Roman" w:cs="Times New Roman"/>
          <w:b/>
          <w:sz w:val="24"/>
          <w:szCs w:val="24"/>
        </w:rPr>
      </w:pPr>
      <w:r>
        <w:rPr>
          <w:rFonts w:ascii="Times New Roman" w:hAnsi="Times New Roman" w:cs="Times New Roman"/>
          <w:b/>
          <w:sz w:val="24"/>
          <w:szCs w:val="24"/>
        </w:rPr>
        <w:tab/>
      </w:r>
    </w:p>
    <w:p w:rsidR="00DB29DE" w:rsidRPr="007D5A19" w:rsidRDefault="00DB29DE" w:rsidP="00D7389E">
      <w:pPr>
        <w:tabs>
          <w:tab w:val="left" w:pos="8100"/>
        </w:tabs>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B29DE" w:rsidRDefault="00DB29DE"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b/>
          <w:bCs/>
          <w:color w:val="000000"/>
          <w:sz w:val="24"/>
          <w:szCs w:val="24"/>
        </w:rPr>
        <w:t>ПОСТАНОВЛЕНИЕ</w:t>
      </w:r>
    </w:p>
    <w:p w:rsidR="00DB29DE" w:rsidRDefault="00DB29DE"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24"/>
          <w:szCs w:val="24"/>
        </w:rPr>
      </w:pPr>
    </w:p>
    <w:p w:rsidR="00DB29DE" w:rsidRDefault="00DB29DE"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от   01.11.2017 г.                                                                                                       №  46</w:t>
      </w:r>
    </w:p>
    <w:p w:rsidR="00DB29DE" w:rsidRPr="007D5A19" w:rsidRDefault="00DB29DE" w:rsidP="00343170">
      <w:pPr>
        <w:spacing w:after="200" w:line="276" w:lineRule="auto"/>
        <w:ind w:firstLine="720"/>
        <w:jc w:val="center"/>
        <w:rPr>
          <w:rFonts w:ascii="Times New Roman" w:hAnsi="Times New Roman" w:cs="Times New Roman"/>
          <w:sz w:val="24"/>
          <w:szCs w:val="24"/>
        </w:rPr>
      </w:pPr>
      <w:r>
        <w:rPr>
          <w:rFonts w:ascii="Times New Roman" w:hAnsi="Times New Roman" w:cs="Times New Roman"/>
        </w:rPr>
        <w:t>с. Черное Озеро</w:t>
      </w:r>
    </w:p>
    <w:p w:rsidR="00DB29DE" w:rsidRDefault="00DB29DE" w:rsidP="00343170">
      <w:pPr>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Программы комплексного развития  </w:t>
      </w:r>
    </w:p>
    <w:p w:rsidR="00DB29DE" w:rsidRDefault="00DB29DE" w:rsidP="00343170">
      <w:pPr>
        <w:rPr>
          <w:rFonts w:ascii="Times New Roman" w:hAnsi="Times New Roman" w:cs="Times New Roman"/>
          <w:b/>
          <w:bCs/>
          <w:sz w:val="24"/>
          <w:szCs w:val="24"/>
        </w:rPr>
      </w:pPr>
      <w:r>
        <w:rPr>
          <w:rFonts w:ascii="Times New Roman" w:hAnsi="Times New Roman" w:cs="Times New Roman"/>
          <w:b/>
          <w:bCs/>
          <w:sz w:val="24"/>
          <w:szCs w:val="24"/>
        </w:rPr>
        <w:t xml:space="preserve">социальной  инфраструктуры  Администрации </w:t>
      </w:r>
    </w:p>
    <w:p w:rsidR="00DB29DE" w:rsidRDefault="00DB29DE" w:rsidP="00343170">
      <w:pPr>
        <w:rPr>
          <w:rFonts w:ascii="Times New Roman" w:hAnsi="Times New Roman" w:cs="Times New Roman"/>
          <w:b/>
          <w:bCs/>
          <w:sz w:val="24"/>
          <w:szCs w:val="24"/>
        </w:rPr>
      </w:pPr>
      <w:r>
        <w:rPr>
          <w:rFonts w:ascii="Times New Roman" w:hAnsi="Times New Roman" w:cs="Times New Roman"/>
          <w:b/>
          <w:bCs/>
          <w:sz w:val="24"/>
          <w:szCs w:val="24"/>
        </w:rPr>
        <w:t>Черноозерного  сельсовета на 2017-2021 гг.»</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b/>
          <w:bCs/>
          <w:sz w:val="24"/>
          <w:szCs w:val="24"/>
        </w:rPr>
      </w:pPr>
    </w:p>
    <w:p w:rsidR="00DB29DE" w:rsidRDefault="00DB29DE" w:rsidP="0068223A">
      <w:pPr>
        <w:ind w:firstLine="709"/>
        <w:jc w:val="both"/>
        <w:rPr>
          <w:rFonts w:ascii="Times New Roman" w:hAnsi="Times New Roman" w:cs="Times New Roman"/>
          <w:sz w:val="24"/>
          <w:szCs w:val="24"/>
        </w:rPr>
      </w:pPr>
      <w:r>
        <w:rPr>
          <w:rFonts w:ascii="Times New Roman" w:hAnsi="Times New Roman" w:cs="Times New Roman"/>
          <w:sz w:val="24"/>
          <w:szCs w:val="24"/>
        </w:rPr>
        <w:t>В целях повышения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Черноозерного сельсовета, руководствуясь  Уставом поселения,  администрация Черноозерного сельсовета </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b/>
          <w:bCs/>
          <w:sz w:val="24"/>
          <w:szCs w:val="24"/>
        </w:rPr>
      </w:pPr>
      <w:r>
        <w:rPr>
          <w:rFonts w:ascii="Times New Roman" w:hAnsi="Times New Roman" w:cs="Times New Roman"/>
          <w:b/>
          <w:bCs/>
          <w:sz w:val="24"/>
          <w:szCs w:val="24"/>
        </w:rPr>
        <w:t xml:space="preserve">                                       П О С Т А Н О В Л Я Е Т:</w:t>
      </w:r>
    </w:p>
    <w:p w:rsidR="00DB29DE" w:rsidRDefault="00DB29DE" w:rsidP="00343170">
      <w:pPr>
        <w:rPr>
          <w:rFonts w:ascii="Times New Roman" w:hAnsi="Times New Roman" w:cs="Times New Roman"/>
          <w:b/>
          <w:bCs/>
          <w:sz w:val="24"/>
          <w:szCs w:val="24"/>
        </w:rPr>
      </w:pPr>
    </w:p>
    <w:p w:rsidR="00DB29DE" w:rsidRDefault="00DB29DE" w:rsidP="00343170">
      <w:pPr>
        <w:ind w:firstLine="709"/>
        <w:rPr>
          <w:rFonts w:ascii="Times New Roman" w:hAnsi="Times New Roman" w:cs="Times New Roman"/>
          <w:sz w:val="24"/>
          <w:szCs w:val="24"/>
        </w:rPr>
      </w:pPr>
      <w:r>
        <w:rPr>
          <w:rFonts w:ascii="Times New Roman" w:hAnsi="Times New Roman" w:cs="Times New Roman"/>
          <w:sz w:val="24"/>
          <w:szCs w:val="24"/>
        </w:rPr>
        <w:t>1. Утвердить Программу комплексного развития  социальной  инфраструктуры  Администрации  Черноозерного  сельсовета  на 2017-2021 гг.</w:t>
      </w:r>
    </w:p>
    <w:p w:rsidR="00DB29DE" w:rsidRDefault="00DB29DE" w:rsidP="00343170">
      <w:pPr>
        <w:ind w:firstLine="709"/>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постановления оставляю  за  собой.</w:t>
      </w:r>
    </w:p>
    <w:p w:rsidR="00DB29DE" w:rsidRDefault="00DB29DE" w:rsidP="00343170">
      <w:pPr>
        <w:ind w:firstLine="709"/>
        <w:rPr>
          <w:rFonts w:ascii="Times New Roman" w:hAnsi="Times New Roman" w:cs="Times New Roman"/>
          <w:color w:val="FF0000"/>
          <w:sz w:val="24"/>
          <w:szCs w:val="24"/>
        </w:rPr>
      </w:pPr>
      <w:r>
        <w:rPr>
          <w:rFonts w:ascii="Times New Roman" w:hAnsi="Times New Roman" w:cs="Times New Roman"/>
          <w:sz w:val="24"/>
          <w:szCs w:val="24"/>
        </w:rPr>
        <w:t xml:space="preserve">3. Опубликовать настоящее постановление на  сайте сельского поселения </w:t>
      </w:r>
      <w:r>
        <w:rPr>
          <w:rFonts w:ascii="Times New Roman" w:hAnsi="Times New Roman" w:cs="Times New Roman"/>
          <w:color w:val="FF0000"/>
          <w:sz w:val="24"/>
          <w:szCs w:val="24"/>
        </w:rPr>
        <w:t xml:space="preserve"> </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xml:space="preserve">     Глава  Черноозерного сельсовета                                                                      А.Н. Орлов</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343170">
      <w:pPr>
        <w:jc w:val="right"/>
        <w:rPr>
          <w:rFonts w:ascii="Times New Roman" w:hAnsi="Times New Roman" w:cs="Times New Roman"/>
          <w:b/>
          <w:bCs/>
          <w:sz w:val="24"/>
          <w:szCs w:val="24"/>
        </w:rPr>
      </w:pPr>
    </w:p>
    <w:p w:rsidR="00DB29DE" w:rsidRDefault="00DB29DE" w:rsidP="00B34B03">
      <w:pPr>
        <w:jc w:val="right"/>
        <w:rPr>
          <w:rFonts w:ascii="Times New Roman" w:hAnsi="Times New Roman" w:cs="Times New Roman"/>
          <w:b/>
          <w:bCs/>
          <w:sz w:val="24"/>
          <w:szCs w:val="24"/>
        </w:rPr>
      </w:pPr>
      <w:r>
        <w:rPr>
          <w:rFonts w:ascii="Times New Roman" w:hAnsi="Times New Roman" w:cs="Times New Roman"/>
          <w:b/>
          <w:bCs/>
          <w:sz w:val="24"/>
          <w:szCs w:val="24"/>
        </w:rPr>
        <w:t xml:space="preserve">                                                       «УТВЕРЖДЕНА»</w:t>
      </w:r>
    </w:p>
    <w:p w:rsidR="00DB29DE" w:rsidRDefault="00DB29DE" w:rsidP="00B34B03">
      <w:pPr>
        <w:ind w:left="3540"/>
        <w:jc w:val="right"/>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Постановлением администрации   Черноозерного сельсовета</w:t>
      </w:r>
    </w:p>
    <w:p w:rsidR="00DB29DE" w:rsidRDefault="00DB29DE" w:rsidP="00343170">
      <w:pPr>
        <w:jc w:val="right"/>
        <w:rPr>
          <w:rFonts w:ascii="Times New Roman" w:hAnsi="Times New Roman" w:cs="Times New Roman"/>
          <w:b/>
          <w:bCs/>
          <w:sz w:val="24"/>
          <w:szCs w:val="24"/>
        </w:rPr>
      </w:pPr>
      <w:r>
        <w:rPr>
          <w:rFonts w:ascii="Times New Roman" w:hAnsi="Times New Roman" w:cs="Times New Roman"/>
          <w:b/>
          <w:bCs/>
          <w:sz w:val="24"/>
          <w:szCs w:val="24"/>
        </w:rPr>
        <w:t xml:space="preserve">                                                                          от   30.10.2017 года №  </w:t>
      </w:r>
      <w:r>
        <w:rPr>
          <w:rFonts w:ascii="Times New Roman" w:hAnsi="Times New Roman" w:cs="Times New Roman"/>
          <w:b/>
          <w:bCs/>
          <w:color w:val="339966"/>
          <w:sz w:val="24"/>
          <w:szCs w:val="24"/>
        </w:rPr>
        <w:t xml:space="preserve">     </w:t>
      </w:r>
    </w:p>
    <w:p w:rsidR="00DB29DE" w:rsidRDefault="00DB29DE" w:rsidP="00343170">
      <w:pPr>
        <w:jc w:val="right"/>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r>
        <w:rPr>
          <w:rFonts w:ascii="Times New Roman" w:hAnsi="Times New Roman" w:cs="Times New Roman"/>
          <w:b/>
          <w:bCs/>
          <w:sz w:val="24"/>
          <w:szCs w:val="24"/>
        </w:rPr>
        <w:t>9</w:t>
      </w: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jc w:val="center"/>
        <w:rPr>
          <w:rFonts w:ascii="Times New Roman" w:hAnsi="Times New Roman" w:cs="Times New Roman"/>
          <w:b/>
          <w:bCs/>
          <w:sz w:val="24"/>
          <w:szCs w:val="24"/>
        </w:rPr>
      </w:pPr>
      <w:r>
        <w:rPr>
          <w:rFonts w:ascii="Times New Roman" w:hAnsi="Times New Roman" w:cs="Times New Roman"/>
          <w:b/>
          <w:bCs/>
          <w:sz w:val="24"/>
          <w:szCs w:val="24"/>
        </w:rPr>
        <w:t xml:space="preserve">ПРОГРАММА КОМПЛЕКСНОГО  РАЗВИТИЯ  СОЦИАЛЬНОЙ  ИНФРАСТРУКТУРЫ АДМИНИСТРАЦИИ ЧЕРНООЗЕРНОГО СЕЛЬСОВЕТА </w:t>
      </w:r>
    </w:p>
    <w:p w:rsidR="00DB29DE" w:rsidRDefault="00DB29DE" w:rsidP="00343170">
      <w:pPr>
        <w:jc w:val="center"/>
        <w:rPr>
          <w:rFonts w:ascii="Times New Roman" w:hAnsi="Times New Roman" w:cs="Times New Roman"/>
          <w:sz w:val="24"/>
          <w:szCs w:val="24"/>
        </w:rPr>
      </w:pPr>
      <w:r>
        <w:rPr>
          <w:rFonts w:ascii="Times New Roman" w:hAnsi="Times New Roman" w:cs="Times New Roman"/>
          <w:b/>
          <w:bCs/>
          <w:sz w:val="24"/>
          <w:szCs w:val="24"/>
        </w:rPr>
        <w:t>на  2017 - 2021 гг.</w:t>
      </w:r>
    </w:p>
    <w:p w:rsidR="00DB29DE" w:rsidRDefault="00DB29DE" w:rsidP="00343170">
      <w:pPr>
        <w:jc w:val="cente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jc w:val="center"/>
        <w:rPr>
          <w:rFonts w:ascii="Times New Roman" w:hAnsi="Times New Roman" w:cs="Times New Roman"/>
          <w:b/>
          <w:bCs/>
          <w:sz w:val="24"/>
          <w:szCs w:val="24"/>
        </w:rPr>
      </w:pPr>
      <w:r>
        <w:rPr>
          <w:rFonts w:ascii="Times New Roman" w:hAnsi="Times New Roman" w:cs="Times New Roman"/>
          <w:b/>
          <w:bCs/>
          <w:sz w:val="24"/>
          <w:szCs w:val="24"/>
        </w:rPr>
        <w:t>2017 год.</w:t>
      </w: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jc w:val="center"/>
        <w:rPr>
          <w:rFonts w:ascii="Times New Roman" w:hAnsi="Times New Roman" w:cs="Times New Roman"/>
          <w:b/>
          <w:bCs/>
          <w:sz w:val="24"/>
          <w:szCs w:val="24"/>
        </w:rPr>
      </w:pPr>
      <w:r>
        <w:rPr>
          <w:rFonts w:ascii="Times New Roman" w:hAnsi="Times New Roman" w:cs="Times New Roman"/>
          <w:b/>
          <w:bCs/>
          <w:sz w:val="24"/>
          <w:szCs w:val="24"/>
        </w:rPr>
        <w:t>Паспорт программы  «Комплексного развития социальной  инфраструктуры Администрации  Черноозерного сельсовета 2017-2021 годы»</w:t>
      </w:r>
    </w:p>
    <w:tbl>
      <w:tblPr>
        <w:tblW w:w="0" w:type="auto"/>
        <w:tblInd w:w="-8" w:type="dxa"/>
        <w:tblCellMar>
          <w:left w:w="10" w:type="dxa"/>
          <w:right w:w="10" w:type="dxa"/>
        </w:tblCellMar>
        <w:tblLook w:val="0000"/>
      </w:tblPr>
      <w:tblGrid>
        <w:gridCol w:w="2532"/>
        <w:gridCol w:w="6837"/>
      </w:tblGrid>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Наименование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 </w:t>
            </w:r>
            <w:r>
              <w:rPr>
                <w:rFonts w:ascii="Times New Roman" w:hAnsi="Times New Roman" w:cs="Times New Roman"/>
                <w:sz w:val="24"/>
                <w:szCs w:val="24"/>
              </w:rPr>
              <w:t>Программа  «Комплексного развития  социальной  инфраструктуры Администрации Ширинского сельсовета  2017-2021 годы» </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Основание разработки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b/>
                <w:bCs/>
                <w:sz w:val="24"/>
                <w:szCs w:val="24"/>
              </w:rPr>
            </w:pPr>
            <w:r>
              <w:rPr>
                <w:rFonts w:ascii="Times New Roman" w:hAnsi="Times New Roman" w:cs="Times New Roman"/>
                <w:b/>
                <w:bCs/>
                <w:sz w:val="24"/>
                <w:szCs w:val="24"/>
              </w:rPr>
              <w:t>Заказчик программы:</w:t>
            </w:r>
          </w:p>
          <w:p w:rsidR="00DB29DE" w:rsidRPr="007931BD" w:rsidRDefault="00DB29DE" w:rsidP="0068223A">
            <w:r>
              <w:rPr>
                <w:rFonts w:ascii="Times New Roman" w:hAnsi="Times New Roman" w:cs="Times New Roman"/>
                <w:b/>
                <w:bCs/>
                <w:sz w:val="24"/>
                <w:szCs w:val="24"/>
              </w:rPr>
              <w:t>Разработчик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Default="00DB29DE" w:rsidP="0068223A">
            <w:pPr>
              <w:spacing w:after="200" w:line="307" w:lineRule="auto"/>
              <w:ind w:right="979" w:hanging="5"/>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Администрация  Черноозерного  сельсовета ,</w:t>
            </w:r>
          </w:p>
          <w:p w:rsidR="00DB29DE" w:rsidRPr="007931BD" w:rsidRDefault="00DB29DE" w:rsidP="0068223A">
            <w:r>
              <w:rPr>
                <w:rFonts w:ascii="Times New Roman" w:hAnsi="Times New Roman" w:cs="Times New Roman"/>
                <w:color w:val="000000"/>
                <w:spacing w:val="2"/>
                <w:sz w:val="24"/>
                <w:szCs w:val="24"/>
              </w:rPr>
              <w:t>655212, Республика Хакасия, Ширинский район, село Черное Озеро, ул. Центральная, 3</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Основная цель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Задачи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3. Строительство и ремонт водопровода, благоустройство поселения,  ремонт  дорог;</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6 Активизация культурной деятельности;</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7. Развитие   личных   подсобных   хозяйств;</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8. Создание   условий  для безопасного проживания населения   на  территории  поселения.</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9. Содействие развитию   малого предпринимательства,    организации  новых  рабочих  мест:</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11. Содействие в обеспечении социальной поддержки слабо защищенным   слоям   населения:</w:t>
            </w:r>
          </w:p>
          <w:p w:rsidR="00DB29DE" w:rsidRPr="007931BD" w:rsidRDefault="00DB29DE" w:rsidP="0068223A">
            <w:r>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внутри- поселковых дорог, благоустройство поселения,  развитие  физкультуры  и  спорта.</w:t>
            </w:r>
            <w:r>
              <w:rPr>
                <w:rFonts w:ascii="Times New Roman" w:hAnsi="Times New Roman" w:cs="Times New Roman"/>
                <w:b/>
                <w:bCs/>
                <w:sz w:val="24"/>
                <w:szCs w:val="24"/>
              </w:rPr>
              <w:t> </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Сроки реализации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2017 - 2021 год</w:t>
            </w:r>
          </w:p>
        </w:tc>
      </w:tr>
      <w:tr w:rsidR="00DB29DE" w:rsidRPr="007931BD" w:rsidTr="0068223A">
        <w:trPr>
          <w:trHeight w:val="1"/>
        </w:trPr>
        <w:tc>
          <w:tcPr>
            <w:tcW w:w="9759" w:type="dxa"/>
            <w:gridSpan w:val="2"/>
            <w:tcBorders>
              <w:top w:val="single" w:sz="2" w:space="0" w:color="C0C0C0"/>
              <w:left w:val="single" w:sz="2" w:space="0" w:color="C0C0C0"/>
              <w:bottom w:val="single" w:sz="2" w:space="0" w:color="C0C0C0"/>
              <w:right w:val="single" w:sz="2" w:space="0" w:color="C0C0C0"/>
            </w:tcBorders>
            <w:shd w:val="clear" w:color="000000" w:fill="FFFFFF"/>
            <w:tcMar>
              <w:left w:w="12" w:type="dxa"/>
              <w:right w:w="12" w:type="dxa"/>
            </w:tcMar>
            <w:vAlign w:val="center"/>
          </w:tcPr>
          <w:p w:rsidR="00DB29DE" w:rsidRPr="007931BD" w:rsidRDefault="00DB29DE" w:rsidP="0068223A">
            <w:r>
              <w:rPr>
                <w:rFonts w:ascii="Times New Roman" w:hAnsi="Times New Roman" w:cs="Times New Roman"/>
                <w:b/>
                <w:bCs/>
                <w:sz w:val="24"/>
                <w:szCs w:val="24"/>
              </w:rPr>
              <w:t>Перечень подпрограмм и основных мероприятий</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Основные исполнители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 Администрация  Черноозерного сельсовета </w:t>
            </w:r>
          </w:p>
          <w:p w:rsidR="00DB29DE" w:rsidRPr="007931BD" w:rsidRDefault="00DB29DE" w:rsidP="0068223A">
            <w:r>
              <w:rPr>
                <w:rFonts w:ascii="Times New Roman" w:hAnsi="Times New Roman" w:cs="Times New Roman"/>
                <w:sz w:val="24"/>
                <w:szCs w:val="24"/>
              </w:rPr>
              <w:t xml:space="preserve">- население  Черноозерного сельсовета </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Источники финансирования Программы (млн. руб.)</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Программа финансируется из бюджета поселения . Средства местного бюджета на 2017-2021 годы уточняются при формировании бюджета на очередной финансовый год. </w:t>
            </w:r>
          </w:p>
        </w:tc>
      </w:tr>
      <w:tr w:rsidR="00DB29DE" w:rsidRPr="007931BD" w:rsidTr="0068223A">
        <w:trPr>
          <w:trHeight w:val="1"/>
        </w:trPr>
        <w:tc>
          <w:tcPr>
            <w:tcW w:w="2586"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Система контроля за исполнением Программы:</w:t>
            </w:r>
          </w:p>
        </w:tc>
        <w:tc>
          <w:tcPr>
            <w:tcW w:w="7173"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Собрание представителей Администрации   Черноозерного сельсовета </w:t>
            </w:r>
          </w:p>
        </w:tc>
      </w:tr>
    </w:tbl>
    <w:p w:rsidR="00DB29DE" w:rsidRDefault="00DB29DE" w:rsidP="00343170">
      <w:pPr>
        <w:rPr>
          <w:rFonts w:ascii="Times New Roman" w:hAnsi="Times New Roman" w:cs="Times New Roman"/>
          <w:b/>
          <w:bCs/>
          <w:sz w:val="24"/>
          <w:szCs w:val="24"/>
        </w:rPr>
      </w:pPr>
    </w:p>
    <w:p w:rsidR="00DB29DE" w:rsidRDefault="00DB29DE" w:rsidP="00343170">
      <w:pPr>
        <w:jc w:val="center"/>
        <w:rPr>
          <w:rFonts w:ascii="Times New Roman" w:hAnsi="Times New Roman" w:cs="Times New Roman"/>
          <w:sz w:val="24"/>
          <w:szCs w:val="24"/>
        </w:rPr>
      </w:pPr>
      <w:r>
        <w:rPr>
          <w:rFonts w:ascii="Times New Roman" w:hAnsi="Times New Roman" w:cs="Times New Roman"/>
          <w:b/>
          <w:bCs/>
          <w:sz w:val="24"/>
          <w:szCs w:val="24"/>
        </w:rPr>
        <w:t>1. Введение</w:t>
      </w:r>
    </w:p>
    <w:p w:rsidR="00DB29DE" w:rsidRDefault="00DB29DE" w:rsidP="00343170">
      <w:pPr>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DB29DE" w:rsidRDefault="00DB29DE" w:rsidP="00343170">
      <w:pPr>
        <w:ind w:firstLine="709"/>
        <w:jc w:val="both"/>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DB29DE" w:rsidRDefault="00DB29DE" w:rsidP="00343170">
      <w:pPr>
        <w:ind w:firstLine="709"/>
        <w:jc w:val="both"/>
        <w:rPr>
          <w:rFonts w:ascii="Times New Roman" w:hAnsi="Times New Roman" w:cs="Times New Roman"/>
          <w:sz w:val="24"/>
          <w:szCs w:val="24"/>
        </w:rPr>
      </w:pPr>
      <w:r>
        <w:rPr>
          <w:rFonts w:ascii="Times New Roman" w:hAnsi="Times New Roman" w:cs="Times New Roman"/>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DB29DE" w:rsidRDefault="00DB29DE" w:rsidP="00343170">
      <w:pPr>
        <w:ind w:firstLine="709"/>
        <w:jc w:val="both"/>
        <w:rPr>
          <w:rFonts w:ascii="Times New Roman" w:hAnsi="Times New Roman" w:cs="Times New Roman"/>
          <w:sz w:val="24"/>
          <w:szCs w:val="24"/>
        </w:rPr>
      </w:pPr>
      <w:r>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2. Социальная  инфраструктура  и потенциал развития  Черноозерного  сельского  поселения </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Pr="00A7674E" w:rsidRDefault="00DB29DE" w:rsidP="00343170">
      <w:pPr>
        <w:jc w:val="center"/>
        <w:rPr>
          <w:rFonts w:ascii="Times New Roman" w:hAnsi="Times New Roman" w:cs="Times New Roman"/>
          <w:b/>
          <w:bCs/>
          <w:sz w:val="24"/>
          <w:szCs w:val="24"/>
        </w:rPr>
      </w:pPr>
      <w:r w:rsidRPr="00A7674E">
        <w:rPr>
          <w:rFonts w:ascii="Times New Roman" w:hAnsi="Times New Roman" w:cs="Times New Roman"/>
          <w:b/>
          <w:bCs/>
          <w:sz w:val="24"/>
          <w:szCs w:val="24"/>
        </w:rPr>
        <w:t>2.1. Анализ социальной  инфраструктуры  сельского  поселения</w:t>
      </w:r>
    </w:p>
    <w:p w:rsidR="00DB29DE" w:rsidRDefault="00DB29DE" w:rsidP="00343170">
      <w:pPr>
        <w:jc w:val="cente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xml:space="preserve">Общая площадь сельского  поселения   составляет  </w:t>
      </w:r>
      <w:smartTag w:uri="urn:schemas-microsoft-com:office:smarttags" w:element="metricconverter">
        <w:smartTagPr>
          <w:attr w:name="ProductID" w:val="32844 Га"/>
        </w:smartTagPr>
        <w:r>
          <w:rPr>
            <w:rFonts w:ascii="Times New Roman" w:hAnsi="Times New Roman" w:cs="Times New Roman"/>
            <w:sz w:val="24"/>
            <w:szCs w:val="24"/>
          </w:rPr>
          <w:t>32844 Га</w:t>
        </w:r>
      </w:smartTag>
      <w:r>
        <w:rPr>
          <w:rFonts w:ascii="Times New Roman" w:hAnsi="Times New Roman" w:cs="Times New Roman"/>
          <w:sz w:val="24"/>
          <w:szCs w:val="24"/>
        </w:rPr>
        <w:t>.  Численность населения по данным на 01.01.2017 года составила 1625 чел. В состав поселения входят 5  населенных  пункта. Фактически население проживает в  5 населенных пунктах.    Административный центр –  село Черное Озеро.</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b/>
          <w:bCs/>
          <w:sz w:val="24"/>
          <w:szCs w:val="24"/>
        </w:rPr>
      </w:pPr>
      <w:r>
        <w:rPr>
          <w:rFonts w:ascii="Times New Roman" w:hAnsi="Times New Roman" w:cs="Times New Roman"/>
          <w:b/>
          <w:bCs/>
          <w:sz w:val="24"/>
          <w:szCs w:val="24"/>
        </w:rPr>
        <w:t>Наличие земельных ресурсов  Черноозерного сельсовета  по состоянию на 01.01.2017г.</w:t>
      </w:r>
    </w:p>
    <w:p w:rsidR="00DB29DE" w:rsidRDefault="00DB29DE" w:rsidP="00343170">
      <w:pPr>
        <w:rPr>
          <w:rFonts w:ascii="Times New Roman" w:hAnsi="Times New Roman" w:cs="Times New Roman"/>
          <w:b/>
          <w:bCs/>
          <w:sz w:val="24"/>
          <w:szCs w:val="24"/>
        </w:rPr>
      </w:pPr>
    </w:p>
    <w:tbl>
      <w:tblPr>
        <w:tblW w:w="0" w:type="auto"/>
        <w:tblInd w:w="-8" w:type="dxa"/>
        <w:tblCellMar>
          <w:left w:w="10" w:type="dxa"/>
          <w:right w:w="10" w:type="dxa"/>
        </w:tblCellMar>
        <w:tblLook w:val="0000"/>
      </w:tblPr>
      <w:tblGrid>
        <w:gridCol w:w="4364"/>
        <w:gridCol w:w="1292"/>
        <w:gridCol w:w="1719"/>
        <w:gridCol w:w="1909"/>
      </w:tblGrid>
      <w:tr w:rsidR="00DB29DE" w:rsidRPr="007931BD" w:rsidTr="0068223A">
        <w:trPr>
          <w:trHeight w:val="1058"/>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DB29DE" w:rsidRPr="007931BD" w:rsidRDefault="00DB29DE" w:rsidP="0068223A">
            <w:r>
              <w:rPr>
                <w:rFonts w:ascii="Times New Roman" w:hAnsi="Times New Roman" w:cs="Times New Roman"/>
                <w:sz w:val="24"/>
                <w:szCs w:val="24"/>
              </w:rPr>
              <w:t>Показатели</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DB29DE" w:rsidRPr="007931BD" w:rsidRDefault="00DB29DE" w:rsidP="0068223A">
            <w:r>
              <w:rPr>
                <w:rFonts w:ascii="Times New Roman" w:hAnsi="Times New Roman" w:cs="Times New Roman"/>
                <w:sz w:val="24"/>
                <w:szCs w:val="24"/>
              </w:rPr>
              <w:t>Единица  измерения , га</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DB29DE" w:rsidRPr="007931BD" w:rsidRDefault="00DB29DE" w:rsidP="0068223A">
            <w:r>
              <w:rPr>
                <w:rFonts w:ascii="Times New Roman" w:hAnsi="Times New Roman" w:cs="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9DE" w:rsidRPr="007931BD" w:rsidRDefault="00DB29DE" w:rsidP="0068223A">
            <w:r>
              <w:rPr>
                <w:rFonts w:ascii="Times New Roman" w:hAnsi="Times New Roman" w:cs="Times New Roman"/>
                <w:sz w:val="24"/>
                <w:szCs w:val="24"/>
              </w:rPr>
              <w:t>Первая  очередь  строительства</w:t>
            </w:r>
          </w:p>
        </w:tc>
      </w:tr>
      <w:tr w:rsidR="00DB29DE" w:rsidRPr="007931BD" w:rsidTr="0068223A">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sidRPr="00EB2912">
              <w:rPr>
                <w:rFonts w:ascii="Times New Roman" w:hAnsi="Times New Roman" w:cs="Times New Roman"/>
                <w:sz w:val="24"/>
                <w:szCs w:val="24"/>
              </w:rPr>
              <w:t>Общая площадь земель  поселения  в  установленных  границах</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74576,76</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74576,76</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74576,76</w:t>
            </w:r>
          </w:p>
        </w:tc>
      </w:tr>
      <w:tr w:rsidR="00DB29DE" w:rsidRPr="007931BD" w:rsidTr="0068223A">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sidRPr="00EB2912">
              <w:rPr>
                <w:rFonts w:ascii="Times New Roman" w:hAnsi="Times New Roman" w:cs="Times New Roman"/>
                <w:sz w:val="24"/>
                <w:szCs w:val="24"/>
              </w:rPr>
              <w:t>В том  числе:</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EB2912" w:rsidRDefault="00DB29DE" w:rsidP="0068223A"/>
        </w:tc>
      </w:tr>
      <w:tr w:rsidR="00DB29DE" w:rsidRPr="007931BD" w:rsidTr="0068223A">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sidRPr="00EB2912">
              <w:rPr>
                <w:rFonts w:ascii="Times New Roman" w:hAnsi="Times New Roman" w:cs="Times New Roman"/>
                <w:sz w:val="24"/>
                <w:szCs w:val="24"/>
              </w:rPr>
              <w:t>Земли  сельхозназначения</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t>32198</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t>32198</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EB2912" w:rsidRDefault="00DB29DE" w:rsidP="0068223A">
            <w:r>
              <w:t>32198</w:t>
            </w:r>
          </w:p>
        </w:tc>
      </w:tr>
      <w:tr w:rsidR="00DB29DE" w:rsidRPr="007931BD" w:rsidTr="0068223A">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sidRPr="00EB2912">
              <w:rPr>
                <w:rFonts w:ascii="Times New Roman" w:hAnsi="Times New Roman" w:cs="Times New Roman"/>
                <w:sz w:val="24"/>
                <w:szCs w:val="24"/>
              </w:rPr>
              <w:t>Населенных  пунктов</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t>4578</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4578</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4578</w:t>
            </w:r>
          </w:p>
        </w:tc>
      </w:tr>
      <w:tr w:rsidR="00DB29DE" w:rsidRPr="007931BD" w:rsidTr="0068223A">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sidRPr="00EB2912">
              <w:rPr>
                <w:rFonts w:ascii="Times New Roman" w:hAnsi="Times New Roman" w:cs="Times New Roman"/>
                <w:sz w:val="24"/>
                <w:szCs w:val="24"/>
              </w:rPr>
              <w:t>Лесной  фонд</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33754</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33754</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EB2912" w:rsidRDefault="00DB29DE" w:rsidP="0068223A">
            <w:r>
              <w:rPr>
                <w:rFonts w:ascii="Times New Roman" w:hAnsi="Times New Roman" w:cs="Times New Roman"/>
                <w:sz w:val="24"/>
                <w:szCs w:val="24"/>
              </w:rPr>
              <w:t>33754</w:t>
            </w:r>
          </w:p>
        </w:tc>
      </w:tr>
      <w:tr w:rsidR="00DB29DE" w:rsidRPr="007931BD" w:rsidTr="0068223A">
        <w:trPr>
          <w:trHeight w:val="1"/>
        </w:trPr>
        <w:tc>
          <w:tcPr>
            <w:tcW w:w="436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rsidRPr="00EB2912">
              <w:t xml:space="preserve">земли промышленности, энергетики, транспорта, связи, радиовещания, телевидения, информатики, земли для обеспечения космической деятельности и земли иного специального назначения (земли управления гражданской авиации, южные электрические сети, земли радиолинейной станции, артель, автодороги регионального и местного значения, земли железнодорожного транспорта) </w:t>
            </w:r>
          </w:p>
        </w:tc>
        <w:tc>
          <w:tcPr>
            <w:tcW w:w="12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t>556</w:t>
            </w:r>
          </w:p>
        </w:tc>
        <w:tc>
          <w:tcPr>
            <w:tcW w:w="171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EB2912" w:rsidRDefault="00DB29DE" w:rsidP="0068223A">
            <w:r>
              <w:t>556</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EB2912" w:rsidRDefault="00DB29DE" w:rsidP="0068223A">
            <w:r>
              <w:t>556</w:t>
            </w:r>
          </w:p>
        </w:tc>
      </w:tr>
    </w:tbl>
    <w:p w:rsidR="00DB29DE" w:rsidRDefault="00DB29DE" w:rsidP="00343170">
      <w:pPr>
        <w:rPr>
          <w:rFonts w:ascii="Times New Roman" w:hAnsi="Times New Roman" w:cs="Times New Roman"/>
          <w:sz w:val="24"/>
          <w:szCs w:val="24"/>
        </w:rPr>
      </w:pPr>
    </w:p>
    <w:p w:rsidR="00DB29DE" w:rsidRPr="00142673" w:rsidRDefault="00DB29DE" w:rsidP="00343170">
      <w:pPr>
        <w:jc w:val="center"/>
        <w:rPr>
          <w:rFonts w:ascii="Times New Roman" w:hAnsi="Times New Roman" w:cs="Times New Roman"/>
          <w:b/>
          <w:sz w:val="24"/>
          <w:szCs w:val="24"/>
        </w:rPr>
      </w:pPr>
      <w:r>
        <w:rPr>
          <w:rFonts w:ascii="Times New Roman" w:hAnsi="Times New Roman" w:cs="Times New Roman"/>
          <w:b/>
          <w:sz w:val="24"/>
          <w:szCs w:val="24"/>
        </w:rPr>
        <w:t>2.1.1. Черноозерное</w:t>
      </w:r>
      <w:r w:rsidRPr="00142673">
        <w:rPr>
          <w:rFonts w:ascii="Times New Roman" w:hAnsi="Times New Roman" w:cs="Times New Roman"/>
          <w:b/>
          <w:sz w:val="24"/>
          <w:szCs w:val="24"/>
        </w:rPr>
        <w:t xml:space="preserve"> сельск</w:t>
      </w:r>
      <w:r>
        <w:rPr>
          <w:rFonts w:ascii="Times New Roman" w:hAnsi="Times New Roman" w:cs="Times New Roman"/>
          <w:b/>
          <w:sz w:val="24"/>
          <w:szCs w:val="24"/>
        </w:rPr>
        <w:t xml:space="preserve">ое   поселение включает в себя 5  </w:t>
      </w:r>
      <w:r w:rsidRPr="00142673">
        <w:rPr>
          <w:rFonts w:ascii="Times New Roman" w:hAnsi="Times New Roman" w:cs="Times New Roman"/>
          <w:b/>
          <w:sz w:val="24"/>
          <w:szCs w:val="24"/>
        </w:rPr>
        <w:t xml:space="preserve"> населе</w:t>
      </w:r>
      <w:r>
        <w:rPr>
          <w:rFonts w:ascii="Times New Roman" w:hAnsi="Times New Roman" w:cs="Times New Roman"/>
          <w:b/>
          <w:sz w:val="24"/>
          <w:szCs w:val="24"/>
        </w:rPr>
        <w:t>нных пункта, с центром в с. Черное Озеро</w:t>
      </w:r>
    </w:p>
    <w:tbl>
      <w:tblPr>
        <w:tblW w:w="0" w:type="auto"/>
        <w:tblInd w:w="-8" w:type="dxa"/>
        <w:tblCellMar>
          <w:left w:w="10" w:type="dxa"/>
          <w:right w:w="10" w:type="dxa"/>
        </w:tblCellMar>
        <w:tblLook w:val="0000"/>
      </w:tblPr>
      <w:tblGrid>
        <w:gridCol w:w="2046"/>
        <w:gridCol w:w="2750"/>
        <w:gridCol w:w="1459"/>
        <w:gridCol w:w="3128"/>
      </w:tblGrid>
      <w:tr w:rsidR="00DB29DE" w:rsidRPr="007931BD" w:rsidTr="0068223A">
        <w:trPr>
          <w:cantSplit/>
          <w:trHeight w:val="729"/>
        </w:trPr>
        <w:tc>
          <w:tcPr>
            <w:tcW w:w="2046"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 xml:space="preserve">Наименование поселения,  </w:t>
            </w:r>
          </w:p>
        </w:tc>
        <w:tc>
          <w:tcPr>
            <w:tcW w:w="2750"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Наименование населенных пунктов, входящих в состав поселения</w:t>
            </w:r>
          </w:p>
        </w:tc>
        <w:tc>
          <w:tcPr>
            <w:tcW w:w="1459"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Численность населения населенного пункта, чел.  на    01.01.2017 г.</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Расстояние от населенного пункта до центра поселения, </w:t>
            </w:r>
          </w:p>
          <w:p w:rsidR="00DB29DE" w:rsidRPr="007931BD" w:rsidRDefault="00DB29DE" w:rsidP="0068223A">
            <w:r>
              <w:rPr>
                <w:rFonts w:ascii="Times New Roman" w:hAnsi="Times New Roman" w:cs="Times New Roman"/>
                <w:sz w:val="24"/>
                <w:szCs w:val="24"/>
              </w:rPr>
              <w:t xml:space="preserve">          км</w:t>
            </w:r>
          </w:p>
        </w:tc>
      </w:tr>
      <w:tr w:rsidR="00DB29DE" w:rsidRPr="007931BD" w:rsidTr="0068223A">
        <w:trPr>
          <w:trHeight w:val="901"/>
        </w:trPr>
        <w:tc>
          <w:tcPr>
            <w:tcW w:w="2046"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r>
              <w:t xml:space="preserve">Администрация  Черноозерного сельсовета </w:t>
            </w:r>
          </w:p>
        </w:tc>
        <w:tc>
          <w:tcPr>
            <w:tcW w:w="2750" w:type="dxa"/>
            <w:tcBorders>
              <w:top w:val="single" w:sz="6" w:space="0" w:color="000000"/>
              <w:left w:val="single" w:sz="4" w:space="0" w:color="000000"/>
              <w:bottom w:val="single" w:sz="8" w:space="0" w:color="000000"/>
              <w:right w:val="single" w:sz="6" w:space="0" w:color="000000"/>
            </w:tcBorders>
            <w:shd w:val="clear" w:color="000000" w:fill="FFFFFF"/>
            <w:tcMar>
              <w:left w:w="0" w:type="dxa"/>
              <w:right w:w="0" w:type="dxa"/>
            </w:tcMar>
          </w:tcPr>
          <w:p w:rsidR="00DB29DE" w:rsidRDefault="00DB29DE" w:rsidP="0068223A">
            <w:r>
              <w:t>с. Черное Озеро</w:t>
            </w:r>
          </w:p>
          <w:p w:rsidR="00DB29DE" w:rsidRDefault="00DB29DE" w:rsidP="0068223A">
            <w:r>
              <w:t>дер. Талкин Ключ</w:t>
            </w:r>
          </w:p>
          <w:p w:rsidR="00DB29DE" w:rsidRDefault="00DB29DE" w:rsidP="0068223A">
            <w:r>
              <w:t>дер. Кирово</w:t>
            </w:r>
          </w:p>
          <w:p w:rsidR="00DB29DE" w:rsidRDefault="00DB29DE" w:rsidP="0068223A">
            <w:r>
              <w:t>дер. Белый Балахчин</w:t>
            </w:r>
          </w:p>
          <w:p w:rsidR="00DB29DE" w:rsidRDefault="00DB29DE" w:rsidP="0068223A">
            <w:r>
              <w:t>дер. Чебаки</w:t>
            </w:r>
          </w:p>
        </w:tc>
        <w:tc>
          <w:tcPr>
            <w:tcW w:w="1459"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r>
              <w:t>1003</w:t>
            </w:r>
          </w:p>
          <w:p w:rsidR="00DB29DE" w:rsidRDefault="00DB29DE" w:rsidP="0068223A">
            <w:r>
              <w:t>164</w:t>
            </w:r>
          </w:p>
          <w:p w:rsidR="00DB29DE" w:rsidRDefault="00DB29DE" w:rsidP="0068223A">
            <w:r>
              <w:t>140</w:t>
            </w:r>
          </w:p>
          <w:p w:rsidR="00DB29DE" w:rsidRDefault="00DB29DE" w:rsidP="0068223A">
            <w:r>
              <w:t>270</w:t>
            </w:r>
          </w:p>
          <w:p w:rsidR="00DB29DE" w:rsidRPr="007931BD" w:rsidRDefault="00DB29DE" w:rsidP="0068223A">
            <w:r>
              <w:t>48</w:t>
            </w:r>
          </w:p>
        </w:tc>
        <w:tc>
          <w:tcPr>
            <w:tcW w:w="312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Default="00DB29DE" w:rsidP="0068223A">
            <w:r>
              <w:t>0</w:t>
            </w:r>
          </w:p>
          <w:p w:rsidR="00DB29DE" w:rsidRDefault="00DB29DE" w:rsidP="0068223A">
            <w:r>
              <w:t>5</w:t>
            </w:r>
          </w:p>
          <w:p w:rsidR="00DB29DE" w:rsidRDefault="00DB29DE" w:rsidP="0068223A">
            <w:r>
              <w:t>12</w:t>
            </w:r>
          </w:p>
          <w:p w:rsidR="00DB29DE" w:rsidRDefault="00DB29DE" w:rsidP="0068223A">
            <w:r>
              <w:t>22</w:t>
            </w:r>
          </w:p>
          <w:p w:rsidR="00DB29DE" w:rsidRDefault="00DB29DE" w:rsidP="0068223A">
            <w:r>
              <w:t>30</w:t>
            </w:r>
            <w:r>
              <w:tab/>
            </w:r>
          </w:p>
        </w:tc>
      </w:tr>
      <w:tr w:rsidR="00DB29DE" w:rsidRPr="007931BD" w:rsidTr="002B67BF">
        <w:trPr>
          <w:trHeight w:val="375"/>
        </w:trPr>
        <w:tc>
          <w:tcPr>
            <w:tcW w:w="20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Итого</w:t>
            </w:r>
          </w:p>
        </w:tc>
        <w:tc>
          <w:tcPr>
            <w:tcW w:w="275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tc>
        <w:tc>
          <w:tcPr>
            <w:tcW w:w="14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1625</w:t>
            </w:r>
          </w:p>
        </w:tc>
        <w:tc>
          <w:tcPr>
            <w:tcW w:w="3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68223A"/>
        </w:tc>
      </w:tr>
    </w:tbl>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Pr="00142673" w:rsidRDefault="00DB29DE" w:rsidP="00343170">
      <w:pPr>
        <w:jc w:val="center"/>
        <w:rPr>
          <w:rFonts w:ascii="Times New Roman" w:hAnsi="Times New Roman" w:cs="Times New Roman"/>
          <w:b/>
          <w:sz w:val="24"/>
          <w:szCs w:val="24"/>
        </w:rPr>
      </w:pPr>
      <w:r w:rsidRPr="00142673">
        <w:rPr>
          <w:rFonts w:ascii="Times New Roman" w:hAnsi="Times New Roman" w:cs="Times New Roman"/>
          <w:b/>
          <w:sz w:val="24"/>
          <w:szCs w:val="24"/>
        </w:rPr>
        <w:t>2.1.2.  Демографическая ситуация</w:t>
      </w:r>
    </w:p>
    <w:p w:rsidR="00DB29DE" w:rsidRDefault="00DB29DE" w:rsidP="00343170">
      <w:pPr>
        <w:rPr>
          <w:rFonts w:ascii="Times New Roman" w:hAnsi="Times New Roman" w:cs="Times New Roman"/>
          <w:b/>
          <w:bCs/>
          <w:sz w:val="24"/>
          <w:szCs w:val="24"/>
        </w:rPr>
      </w:pPr>
      <w:r>
        <w:rPr>
          <w:rFonts w:ascii="Times New Roman" w:hAnsi="Times New Roman" w:cs="Times New Roman"/>
          <w:sz w:val="24"/>
          <w:szCs w:val="24"/>
        </w:rPr>
        <w:t> Общая  численность  населения  Черноозерного сельского поселения на 01.01.2017 года  составила  1625 чел. Численность  трудоспособного  возраста  составляет 348 человека (21,4</w:t>
      </w:r>
      <w:r>
        <w:rPr>
          <w:rFonts w:ascii="Times New Roman" w:hAnsi="Times New Roman" w:cs="Times New Roman"/>
          <w:color w:val="FF0000"/>
          <w:sz w:val="24"/>
          <w:szCs w:val="24"/>
        </w:rPr>
        <w:t xml:space="preserve"> </w:t>
      </w:r>
      <w:r>
        <w:rPr>
          <w:rFonts w:ascii="Times New Roman" w:hAnsi="Times New Roman" w:cs="Times New Roman"/>
          <w:sz w:val="24"/>
          <w:szCs w:val="24"/>
        </w:rPr>
        <w:t>% от общей  численности). Детей  в возрасте   до 18 лет  467 человек.</w:t>
      </w: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jc w:val="center"/>
        <w:rPr>
          <w:rFonts w:ascii="Times New Roman" w:hAnsi="Times New Roman" w:cs="Times New Roman"/>
          <w:sz w:val="24"/>
          <w:szCs w:val="24"/>
        </w:rPr>
      </w:pPr>
      <w:r>
        <w:rPr>
          <w:rFonts w:ascii="Times New Roman" w:hAnsi="Times New Roman" w:cs="Times New Roman"/>
          <w:b/>
          <w:bCs/>
          <w:sz w:val="24"/>
          <w:szCs w:val="24"/>
        </w:rPr>
        <w:t>Состав населения сельского  поселения.</w:t>
      </w:r>
    </w:p>
    <w:p w:rsidR="00DB29DE" w:rsidRDefault="00DB29DE" w:rsidP="00343170">
      <w:pPr>
        <w:jc w:val="center"/>
        <w:rPr>
          <w:rFonts w:ascii="Times New Roman" w:hAnsi="Times New Roman" w:cs="Times New Roman"/>
          <w:sz w:val="24"/>
          <w:szCs w:val="24"/>
        </w:rPr>
      </w:pPr>
      <w:r>
        <w:rPr>
          <w:rFonts w:ascii="Times New Roman" w:hAnsi="Times New Roman" w:cs="Times New Roman"/>
          <w:b/>
          <w:bCs/>
          <w:sz w:val="24"/>
          <w:szCs w:val="24"/>
        </w:rPr>
        <w:t>Демографические изменения в составе населения (на 01.01.2017г.)</w:t>
      </w:r>
    </w:p>
    <w:p w:rsidR="00DB29DE" w:rsidRDefault="00DB29DE" w:rsidP="00343170">
      <w:pPr>
        <w:jc w:val="center"/>
        <w:rPr>
          <w:rFonts w:ascii="Times New Roman" w:hAnsi="Times New Roman" w:cs="Times New Roman"/>
          <w:sz w:val="24"/>
          <w:szCs w:val="24"/>
        </w:rPr>
      </w:pPr>
      <w:r>
        <w:rPr>
          <w:rFonts w:ascii="Times New Roman" w:hAnsi="Times New Roman" w:cs="Times New Roman"/>
          <w:b/>
          <w:bCs/>
          <w:sz w:val="24"/>
          <w:szCs w:val="24"/>
        </w:rPr>
        <w:t>Данные о среднегодовом приросте населения и тенденции его изменения</w:t>
      </w:r>
    </w:p>
    <w:p w:rsidR="00DB29DE" w:rsidRDefault="00DB29DE" w:rsidP="00343170">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516"/>
        <w:gridCol w:w="2849"/>
        <w:gridCol w:w="1274"/>
        <w:gridCol w:w="1133"/>
        <w:gridCol w:w="1133"/>
        <w:gridCol w:w="1153"/>
      </w:tblGrid>
      <w:tr w:rsidR="00DB29DE" w:rsidRPr="007931BD" w:rsidTr="0068223A">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b/>
                <w:bCs/>
                <w:sz w:val="24"/>
                <w:szCs w:val="24"/>
              </w:rPr>
              <w:t>№</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b/>
                <w:bCs/>
                <w:sz w:val="24"/>
                <w:szCs w:val="24"/>
              </w:rPr>
              <w:t>Наименование</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rPr>
                <w:rFonts w:ascii="Times New Roman" w:hAnsi="Times New Roman" w:cs="Times New Roman"/>
                <w:sz w:val="24"/>
                <w:szCs w:val="24"/>
              </w:rPr>
              <w:t>2013</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rPr>
                <w:rFonts w:ascii="Times New Roman" w:hAnsi="Times New Roman" w:cs="Times New Roman"/>
                <w:sz w:val="24"/>
                <w:szCs w:val="24"/>
              </w:rPr>
              <w:t>2014</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rPr>
                <w:rFonts w:ascii="Times New Roman" w:hAnsi="Times New Roman" w:cs="Times New Roman"/>
                <w:sz w:val="24"/>
                <w:szCs w:val="24"/>
              </w:rPr>
              <w:t>2015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DE78B9">
            <w:pPr>
              <w:jc w:val="center"/>
            </w:pPr>
            <w:r>
              <w:rPr>
                <w:rFonts w:ascii="Times New Roman" w:hAnsi="Times New Roman" w:cs="Times New Roman"/>
                <w:sz w:val="24"/>
                <w:szCs w:val="24"/>
              </w:rPr>
              <w:t>2016</w:t>
            </w:r>
          </w:p>
        </w:tc>
      </w:tr>
      <w:tr w:rsidR="00DB29DE" w:rsidRPr="007931BD" w:rsidTr="0068223A">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b/>
                <w:bCs/>
                <w:sz w:val="24"/>
                <w:szCs w:val="24"/>
              </w:rPr>
              <w:t>1</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b/>
                <w:bCs/>
                <w:sz w:val="24"/>
                <w:szCs w:val="24"/>
              </w:rPr>
              <w:t>Естественный прирост (убыль)</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E78B9">
            <w:pPr>
              <w:jc w:val="center"/>
            </w:pP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E78B9">
            <w:pPr>
              <w:jc w:val="center"/>
            </w:pP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E78B9">
            <w:pPr>
              <w:jc w:val="cente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DE78B9">
            <w:pPr>
              <w:jc w:val="center"/>
            </w:pPr>
          </w:p>
        </w:tc>
      </w:tr>
      <w:tr w:rsidR="00DB29DE" w:rsidRPr="007931BD" w:rsidTr="0068223A">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1.1</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Рождаемость, чел.</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E78B9">
            <w:pPr>
              <w:jc w:val="center"/>
            </w:pPr>
            <w:r>
              <w:t>20</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t>18</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t>22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DE78B9">
            <w:pPr>
              <w:jc w:val="center"/>
            </w:pPr>
            <w:r>
              <w:t>23</w:t>
            </w:r>
          </w:p>
        </w:tc>
      </w:tr>
      <w:tr w:rsidR="00DB29DE" w:rsidRPr="007931BD" w:rsidTr="0068223A">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1.2</w:t>
            </w:r>
          </w:p>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Смерть, чел</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E78B9">
            <w:pPr>
              <w:jc w:val="center"/>
            </w:pPr>
            <w:r>
              <w:t>23</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t>19</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t>32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DE78B9">
            <w:pPr>
              <w:jc w:val="center"/>
            </w:pPr>
            <w:r>
              <w:t>18</w:t>
            </w:r>
          </w:p>
        </w:tc>
      </w:tr>
      <w:tr w:rsidR="00DB29DE" w:rsidRPr="007931BD" w:rsidTr="0068223A">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tc>
        <w:tc>
          <w:tcPr>
            <w:tcW w:w="284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b/>
                <w:bCs/>
                <w:sz w:val="24"/>
                <w:szCs w:val="24"/>
              </w:rPr>
              <w:t>Общая численность населения</w:t>
            </w:r>
          </w:p>
        </w:tc>
        <w:tc>
          <w:tcPr>
            <w:tcW w:w="127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t>1625</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t>1594</w:t>
            </w:r>
          </w:p>
        </w:tc>
        <w:tc>
          <w:tcPr>
            <w:tcW w:w="113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E78B9">
            <w:pPr>
              <w:jc w:val="center"/>
            </w:pPr>
            <w:r>
              <w:t>1620</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DE78B9">
            <w:pPr>
              <w:jc w:val="center"/>
            </w:pPr>
            <w:r>
              <w:t>1625</w:t>
            </w:r>
          </w:p>
        </w:tc>
      </w:tr>
    </w:tbl>
    <w:p w:rsidR="00DB29DE" w:rsidRDefault="00DB29DE" w:rsidP="00343170">
      <w:pPr>
        <w:rPr>
          <w:rFonts w:ascii="Times New Roman" w:hAnsi="Times New Roman" w:cs="Times New Roman"/>
          <w:sz w:val="24"/>
          <w:szCs w:val="24"/>
        </w:rPr>
      </w:pPr>
    </w:p>
    <w:p w:rsidR="00DB29DE" w:rsidRDefault="00DB29DE" w:rsidP="00096FC1">
      <w:pPr>
        <w:rPr>
          <w:rFonts w:ascii="Times New Roman" w:hAnsi="Times New Roman" w:cs="Times New Roman"/>
          <w:sz w:val="24"/>
          <w:szCs w:val="24"/>
        </w:rPr>
      </w:pPr>
      <w:r>
        <w:rPr>
          <w:rFonts w:ascii="Times New Roman" w:hAnsi="Times New Roman" w:cs="Times New Roman"/>
          <w:sz w:val="24"/>
          <w:szCs w:val="24"/>
        </w:rPr>
        <w:t>Структуру населения на 2017  год можно обозначить следующим образом:</w:t>
      </w:r>
    </w:p>
    <w:p w:rsidR="00DB29DE" w:rsidRDefault="00DB29DE" w:rsidP="00096FC1">
      <w:pP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shd w:val="clear" w:color="auto" w:fill="FFFFFF"/>
        </w:rPr>
        <w:t xml:space="preserve">наличного </w:t>
      </w:r>
      <w:r>
        <w:rPr>
          <w:rFonts w:ascii="Times New Roman" w:hAnsi="Times New Roman" w:cs="Times New Roman"/>
          <w:sz w:val="24"/>
          <w:szCs w:val="24"/>
        </w:rPr>
        <w:t>населения по сельскому  поселению  – 1625 чел.</w:t>
      </w:r>
    </w:p>
    <w:p w:rsidR="00DB29DE" w:rsidRDefault="00DB29DE" w:rsidP="00096FC1">
      <w:pPr>
        <w:rPr>
          <w:rFonts w:ascii="Times New Roman" w:hAnsi="Times New Roman" w:cs="Times New Roman"/>
          <w:sz w:val="24"/>
          <w:szCs w:val="24"/>
        </w:rPr>
      </w:pPr>
      <w:r>
        <w:rPr>
          <w:rFonts w:ascii="Times New Roman" w:hAnsi="Times New Roman" w:cs="Times New Roman"/>
          <w:sz w:val="24"/>
          <w:szCs w:val="24"/>
        </w:rPr>
        <w:t>Население в трудоспособном возрасте – 348 чел. (21,4%)</w:t>
      </w:r>
    </w:p>
    <w:p w:rsidR="00DB29DE" w:rsidRDefault="00DB29DE" w:rsidP="00096FC1">
      <w:pPr>
        <w:rPr>
          <w:rFonts w:ascii="Times New Roman" w:hAnsi="Times New Roman" w:cs="Times New Roman"/>
          <w:sz w:val="24"/>
          <w:szCs w:val="24"/>
        </w:rPr>
      </w:pPr>
      <w:r>
        <w:rPr>
          <w:rFonts w:ascii="Times New Roman" w:hAnsi="Times New Roman" w:cs="Times New Roman"/>
          <w:sz w:val="24"/>
          <w:szCs w:val="24"/>
        </w:rPr>
        <w:t>Население старше трудоспособного возраста – 289 чел. (17,8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материальное благополучие;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государственные выплаты за рождение второго ребенка;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наличие собственного жилья;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уверенность в будущем подрастающего поколения.</w:t>
      </w:r>
    </w:p>
    <w:p w:rsidR="00DB29DE" w:rsidRDefault="00DB29DE" w:rsidP="00343170">
      <w:pPr>
        <w:jc w:val="both"/>
        <w:rPr>
          <w:rFonts w:ascii="Times New Roman" w:hAnsi="Times New Roman" w:cs="Times New Roman"/>
          <w:sz w:val="24"/>
          <w:szCs w:val="24"/>
        </w:rPr>
      </w:pPr>
    </w:p>
    <w:p w:rsidR="00DB29DE" w:rsidRPr="00142673" w:rsidRDefault="00DB29DE" w:rsidP="00343170">
      <w:pPr>
        <w:jc w:val="center"/>
        <w:rPr>
          <w:rFonts w:ascii="Times New Roman" w:hAnsi="Times New Roman" w:cs="Times New Roman"/>
          <w:b/>
          <w:sz w:val="24"/>
          <w:szCs w:val="24"/>
        </w:rPr>
      </w:pPr>
      <w:r w:rsidRPr="00142673">
        <w:rPr>
          <w:rFonts w:ascii="Times New Roman" w:hAnsi="Times New Roman" w:cs="Times New Roman"/>
          <w:b/>
          <w:sz w:val="24"/>
          <w:szCs w:val="24"/>
        </w:rPr>
        <w:t>Рынок труда в поселении</w:t>
      </w:r>
    </w:p>
    <w:p w:rsidR="00DB29DE" w:rsidRDefault="00DB29DE" w:rsidP="00343170">
      <w:pPr>
        <w:ind w:firstLine="709"/>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r>
        <w:rPr>
          <w:rFonts w:ascii="Times New Roman" w:hAnsi="Times New Roman" w:cs="Times New Roman"/>
          <w:sz w:val="24"/>
          <w:szCs w:val="24"/>
          <w:shd w:val="clear" w:color="auto" w:fill="FFFFFF"/>
        </w:rPr>
        <w:t xml:space="preserve">трудоспособного населения - около 348 человек,  население граждан, не достигших совершеннолетия — 467 человека. Доля численности населения в трудоспособном возрасте от общей составляет  21,4процентов. </w:t>
      </w:r>
    </w:p>
    <w:p w:rsidR="00DB29DE" w:rsidRDefault="00DB29DE" w:rsidP="00343170">
      <w:pPr>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4881"/>
        <w:gridCol w:w="1374"/>
        <w:gridCol w:w="1276"/>
        <w:gridCol w:w="1559"/>
      </w:tblGrid>
      <w:tr w:rsidR="00DB29DE" w:rsidRPr="007931BD" w:rsidTr="00096FC1">
        <w:trPr>
          <w:trHeight w:val="306"/>
        </w:trPr>
        <w:tc>
          <w:tcPr>
            <w:tcW w:w="4881"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142673" w:rsidRDefault="00DB29DE" w:rsidP="0068223A">
            <w:pPr>
              <w:rPr>
                <w:b/>
              </w:rPr>
            </w:pPr>
            <w:r w:rsidRPr="00142673">
              <w:rPr>
                <w:rFonts w:ascii="Times New Roman" w:hAnsi="Times New Roman" w:cs="Times New Roman"/>
                <w:b/>
                <w:sz w:val="24"/>
                <w:szCs w:val="24"/>
              </w:rPr>
              <w:t>Показатели </w:t>
            </w:r>
          </w:p>
        </w:tc>
        <w:tc>
          <w:tcPr>
            <w:tcW w:w="1374"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142673" w:rsidRDefault="00DB29DE" w:rsidP="00096FC1">
            <w:pPr>
              <w:jc w:val="center"/>
              <w:rPr>
                <w:b/>
              </w:rPr>
            </w:pPr>
            <w:r w:rsidRPr="00142673">
              <w:rPr>
                <w:rFonts w:ascii="Times New Roman" w:hAnsi="Times New Roman" w:cs="Times New Roman"/>
                <w:b/>
                <w:sz w:val="24"/>
                <w:szCs w:val="24"/>
              </w:rPr>
              <w:t>2014</w:t>
            </w:r>
          </w:p>
        </w:tc>
        <w:tc>
          <w:tcPr>
            <w:tcW w:w="1276"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142673" w:rsidRDefault="00DB29DE" w:rsidP="00096FC1">
            <w:pPr>
              <w:jc w:val="center"/>
              <w:rPr>
                <w:b/>
              </w:rPr>
            </w:pPr>
            <w:r w:rsidRPr="00142673">
              <w:rPr>
                <w:rFonts w:ascii="Times New Roman" w:hAnsi="Times New Roman" w:cs="Times New Roman"/>
                <w:b/>
                <w:sz w:val="24"/>
                <w:szCs w:val="24"/>
              </w:rPr>
              <w:t>2015</w:t>
            </w:r>
          </w:p>
        </w:tc>
        <w:tc>
          <w:tcPr>
            <w:tcW w:w="1559"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142673" w:rsidRDefault="00DB29DE" w:rsidP="00096FC1">
            <w:pPr>
              <w:jc w:val="center"/>
              <w:rPr>
                <w:b/>
              </w:rPr>
            </w:pPr>
            <w:r w:rsidRPr="00142673">
              <w:rPr>
                <w:rFonts w:ascii="Times New Roman" w:hAnsi="Times New Roman" w:cs="Times New Roman"/>
                <w:b/>
                <w:sz w:val="24"/>
                <w:szCs w:val="24"/>
              </w:rPr>
              <w:t>2016</w:t>
            </w:r>
          </w:p>
        </w:tc>
      </w:tr>
      <w:tr w:rsidR="00DB29DE" w:rsidRPr="007931BD" w:rsidTr="00096FC1">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rPr>
              <w:t>Кол-во жителей всего</w:t>
            </w:r>
          </w:p>
        </w:tc>
        <w:tc>
          <w:tcPr>
            <w:tcW w:w="1374"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rPr>
                <w:rFonts w:ascii="Times New Roman" w:hAnsi="Times New Roman" w:cs="Times New Roman"/>
                <w:sz w:val="24"/>
                <w:szCs w:val="24"/>
              </w:rPr>
              <w:t>1594</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rPr>
                <w:rFonts w:ascii="Times New Roman" w:hAnsi="Times New Roman" w:cs="Times New Roman"/>
                <w:sz w:val="24"/>
                <w:szCs w:val="24"/>
              </w:rPr>
              <w:t>1620</w:t>
            </w:r>
          </w:p>
        </w:tc>
        <w:tc>
          <w:tcPr>
            <w:tcW w:w="1559"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rPr>
                <w:rFonts w:ascii="Times New Roman" w:hAnsi="Times New Roman" w:cs="Times New Roman"/>
                <w:sz w:val="24"/>
                <w:szCs w:val="24"/>
              </w:rPr>
              <w:t>1625</w:t>
            </w:r>
          </w:p>
        </w:tc>
      </w:tr>
      <w:tr w:rsidR="00DB29DE" w:rsidRPr="007931BD" w:rsidTr="00096FC1">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rPr>
              <w:t>Кол-во работающих всего</w:t>
            </w:r>
          </w:p>
        </w:tc>
        <w:tc>
          <w:tcPr>
            <w:tcW w:w="1374"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r>
              <w:t>362</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r>
              <w:t>391</w:t>
            </w:r>
          </w:p>
        </w:tc>
        <w:tc>
          <w:tcPr>
            <w:tcW w:w="1559"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r>
              <w:t>396</w:t>
            </w:r>
          </w:p>
        </w:tc>
      </w:tr>
      <w:tr w:rsidR="00DB29DE" w:rsidRPr="007931BD" w:rsidTr="00096FC1">
        <w:trPr>
          <w:trHeight w:val="27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rPr>
              <w:t>% работающих от общего кол-ва  жителей</w:t>
            </w:r>
          </w:p>
        </w:tc>
        <w:tc>
          <w:tcPr>
            <w:tcW w:w="1374"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p>
        </w:tc>
        <w:tc>
          <w:tcPr>
            <w:tcW w:w="127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p>
        </w:tc>
        <w:tc>
          <w:tcPr>
            <w:tcW w:w="1559"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p>
        </w:tc>
      </w:tr>
      <w:tr w:rsidR="00DB29DE" w:rsidRPr="007931BD" w:rsidTr="007D5A19">
        <w:trPr>
          <w:trHeight w:val="579"/>
        </w:trPr>
        <w:tc>
          <w:tcPr>
            <w:tcW w:w="4881" w:type="dxa"/>
            <w:tcBorders>
              <w:top w:val="single" w:sz="6" w:space="0" w:color="000000"/>
              <w:left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rPr>
              <w:t>Количество безработных</w:t>
            </w:r>
          </w:p>
          <w:p w:rsidR="00DB29DE" w:rsidRPr="007931BD" w:rsidRDefault="00DB29DE" w:rsidP="0068223A">
            <w:r>
              <w:rPr>
                <w:rFonts w:ascii="Times New Roman" w:hAnsi="Times New Roman" w:cs="Times New Roman"/>
                <w:sz w:val="24"/>
                <w:szCs w:val="24"/>
              </w:rPr>
              <w:t>стоящих в службе занятости</w:t>
            </w:r>
          </w:p>
        </w:tc>
        <w:tc>
          <w:tcPr>
            <w:tcW w:w="1374" w:type="dxa"/>
            <w:tcBorders>
              <w:top w:val="single" w:sz="6" w:space="0" w:color="000000"/>
              <w:left w:val="single" w:sz="8" w:space="0" w:color="000000"/>
              <w:right w:val="single" w:sz="6" w:space="0" w:color="000000"/>
            </w:tcBorders>
            <w:shd w:val="clear" w:color="auto" w:fill="FFFFFF"/>
            <w:tcMar>
              <w:left w:w="0" w:type="dxa"/>
              <w:right w:w="0" w:type="dxa"/>
            </w:tcMar>
          </w:tcPr>
          <w:p w:rsidR="00DB29DE" w:rsidRDefault="00DB29DE" w:rsidP="00096FC1">
            <w:pPr>
              <w:jc w:val="center"/>
            </w:pPr>
            <w:r>
              <w:t>6</w:t>
            </w:r>
          </w:p>
        </w:tc>
        <w:tc>
          <w:tcPr>
            <w:tcW w:w="1276" w:type="dxa"/>
            <w:tcBorders>
              <w:top w:val="single" w:sz="6" w:space="0" w:color="000000"/>
              <w:left w:val="single" w:sz="8" w:space="0" w:color="000000"/>
              <w:right w:val="single" w:sz="6" w:space="0" w:color="000000"/>
            </w:tcBorders>
            <w:shd w:val="clear" w:color="auto" w:fill="FFFFFF"/>
            <w:tcMar>
              <w:left w:w="0" w:type="dxa"/>
              <w:right w:w="0" w:type="dxa"/>
            </w:tcMar>
          </w:tcPr>
          <w:p w:rsidR="00DB29DE" w:rsidRDefault="00DB29DE" w:rsidP="00096FC1">
            <w:pPr>
              <w:jc w:val="center"/>
            </w:pPr>
            <w:r>
              <w:t>5</w:t>
            </w:r>
          </w:p>
        </w:tc>
        <w:tc>
          <w:tcPr>
            <w:tcW w:w="1559" w:type="dxa"/>
            <w:tcBorders>
              <w:top w:val="single" w:sz="6" w:space="0" w:color="000000"/>
              <w:left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rPr>
                <w:rFonts w:ascii="Times New Roman" w:hAnsi="Times New Roman" w:cs="Times New Roman"/>
                <w:sz w:val="24"/>
                <w:szCs w:val="24"/>
              </w:rPr>
              <w:t>7</w:t>
            </w:r>
          </w:p>
        </w:tc>
      </w:tr>
      <w:tr w:rsidR="00DB29DE" w:rsidRPr="007931BD" w:rsidTr="00096FC1">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rPr>
              <w:t>Количество безработных всего;</w:t>
            </w:r>
          </w:p>
        </w:tc>
        <w:tc>
          <w:tcPr>
            <w:tcW w:w="1374"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r>
              <w:t>629</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r>
              <w:t>630</w:t>
            </w:r>
          </w:p>
        </w:tc>
        <w:tc>
          <w:tcPr>
            <w:tcW w:w="1559"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096FC1">
            <w:pPr>
              <w:jc w:val="center"/>
            </w:pPr>
            <w:r>
              <w:t>631</w:t>
            </w:r>
          </w:p>
        </w:tc>
      </w:tr>
      <w:tr w:rsidR="00DB29DE" w:rsidRPr="007931BD" w:rsidTr="00096FC1">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rPr>
              <w:t>Количество дворов</w:t>
            </w:r>
          </w:p>
        </w:tc>
        <w:tc>
          <w:tcPr>
            <w:tcW w:w="1374"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t>573</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t>573</w:t>
            </w:r>
          </w:p>
        </w:tc>
        <w:tc>
          <w:tcPr>
            <w:tcW w:w="1559"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t>573</w:t>
            </w:r>
          </w:p>
        </w:tc>
      </w:tr>
      <w:tr w:rsidR="00DB29DE" w:rsidRPr="007931BD" w:rsidTr="00096FC1">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rPr>
              <w:t>Кол-во пенсионеров</w:t>
            </w:r>
          </w:p>
        </w:tc>
        <w:tc>
          <w:tcPr>
            <w:tcW w:w="1374"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t>304</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t>337</w:t>
            </w:r>
          </w:p>
        </w:tc>
        <w:tc>
          <w:tcPr>
            <w:tcW w:w="1559"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096FC1">
            <w:pPr>
              <w:jc w:val="center"/>
            </w:pPr>
            <w:r>
              <w:t>335</w:t>
            </w:r>
          </w:p>
        </w:tc>
      </w:tr>
    </w:tbl>
    <w:p w:rsidR="00DB29DE" w:rsidRDefault="00DB29DE" w:rsidP="00343170">
      <w:pPr>
        <w:rPr>
          <w:rFonts w:ascii="Times New Roman" w:hAnsi="Times New Roman" w:cs="Times New Roman"/>
          <w:b/>
          <w:bCs/>
          <w:sz w:val="24"/>
          <w:szCs w:val="24"/>
        </w:rPr>
      </w:pPr>
    </w:p>
    <w:p w:rsidR="00DB29DE" w:rsidRDefault="00DB29DE" w:rsidP="00343170">
      <w:pPr>
        <w:tabs>
          <w:tab w:val="left" w:pos="5340"/>
        </w:tabs>
        <w:jc w:val="center"/>
        <w:rPr>
          <w:rFonts w:ascii="Times New Roman" w:hAnsi="Times New Roman" w:cs="Times New Roman"/>
          <w:b/>
          <w:bCs/>
          <w:sz w:val="24"/>
          <w:szCs w:val="24"/>
        </w:rPr>
      </w:pPr>
      <w:r>
        <w:rPr>
          <w:rFonts w:ascii="Times New Roman" w:hAnsi="Times New Roman" w:cs="Times New Roman"/>
          <w:b/>
          <w:bCs/>
          <w:sz w:val="24"/>
          <w:szCs w:val="24"/>
        </w:rPr>
        <w:t>2.1.4. Развитие отраслей социальной сферы</w:t>
      </w:r>
    </w:p>
    <w:p w:rsidR="00DB29DE" w:rsidRDefault="00DB29DE" w:rsidP="00343170">
      <w:pPr>
        <w:tabs>
          <w:tab w:val="left" w:pos="5340"/>
        </w:tabs>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Прогнозом на 2017 год и на период до 2021 года  определены следующие приоритеты социальной  инфраструктуры развития сельского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-повышение уровня жизни населения сельского, в т.ч. на основе развития социальной инфраструктуры;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-развитие жилищной сферы в  сельском поселении;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-создание условий для гармоничного развития подрастающего поколения в сельском  поселении;</w:t>
      </w:r>
    </w:p>
    <w:p w:rsidR="00DB29DE" w:rsidRDefault="00DB29DE" w:rsidP="00343170">
      <w:pPr>
        <w:jc w:val="both"/>
        <w:rPr>
          <w:rFonts w:ascii="Times New Roman" w:hAnsi="Times New Roman" w:cs="Times New Roman"/>
          <w:b/>
          <w:bCs/>
          <w:sz w:val="24"/>
          <w:szCs w:val="24"/>
        </w:rPr>
      </w:pPr>
      <w:r>
        <w:rPr>
          <w:rFonts w:ascii="Times New Roman" w:hAnsi="Times New Roman" w:cs="Times New Roman"/>
          <w:sz w:val="24"/>
          <w:szCs w:val="24"/>
        </w:rPr>
        <w:t>-сохранение культурного наследия.</w:t>
      </w:r>
    </w:p>
    <w:p w:rsidR="00DB29DE" w:rsidRDefault="00DB29DE" w:rsidP="00343170">
      <w:pPr>
        <w:jc w:val="both"/>
        <w:rPr>
          <w:rFonts w:ascii="Times New Roman" w:hAnsi="Times New Roman" w:cs="Times New Roman"/>
          <w:b/>
          <w:bCs/>
          <w:sz w:val="24"/>
          <w:szCs w:val="24"/>
        </w:rPr>
      </w:pPr>
    </w:p>
    <w:p w:rsidR="00DB29DE" w:rsidRDefault="00DB29DE" w:rsidP="00343170">
      <w:pPr>
        <w:tabs>
          <w:tab w:val="left" w:pos="2265"/>
        </w:tabs>
        <w:jc w:val="center"/>
        <w:rPr>
          <w:rFonts w:ascii="Times New Roman" w:hAnsi="Times New Roman" w:cs="Times New Roman"/>
          <w:b/>
          <w:bCs/>
          <w:sz w:val="24"/>
          <w:szCs w:val="24"/>
        </w:rPr>
      </w:pPr>
      <w:r>
        <w:rPr>
          <w:rFonts w:ascii="Times New Roman" w:hAnsi="Times New Roman" w:cs="Times New Roman"/>
          <w:b/>
          <w:bCs/>
          <w:sz w:val="24"/>
          <w:szCs w:val="24"/>
        </w:rPr>
        <w:t>2.1.4.1. Культура</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DB29DE" w:rsidRDefault="00DB29DE" w:rsidP="00343170">
      <w:pPr>
        <w:spacing w:before="96" w:line="326" w:lineRule="auto"/>
        <w:ind w:left="1114" w:hanging="360"/>
        <w:rPr>
          <w:rFonts w:ascii="Times New Roman" w:hAnsi="Times New Roman" w:cs="Times New Roman"/>
          <w:sz w:val="24"/>
          <w:szCs w:val="24"/>
        </w:rPr>
      </w:pPr>
      <w:r>
        <w:rPr>
          <w:rFonts w:ascii="Times New Roman" w:hAnsi="Times New Roman" w:cs="Times New Roman"/>
          <w:color w:val="000000"/>
          <w:sz w:val="28"/>
          <w:szCs w:val="28"/>
        </w:rPr>
        <w:t>-</w:t>
      </w:r>
      <w:r w:rsidRPr="00A7674E">
        <w:rPr>
          <w:rFonts w:ascii="Symbol" w:hAnsi="Symbol" w:cs="Symbol"/>
          <w:color w:val="000000"/>
          <w:sz w:val="28"/>
          <w:szCs w:val="28"/>
        </w:rPr>
        <w:tab/>
      </w:r>
      <w:r>
        <w:rPr>
          <w:rFonts w:ascii="Times New Roman" w:hAnsi="Times New Roman" w:cs="Times New Roman"/>
          <w:color w:val="000000"/>
          <w:sz w:val="24"/>
          <w:szCs w:val="24"/>
        </w:rPr>
        <w:t xml:space="preserve"> Черноозерный сельский Дом культуры</w:t>
      </w:r>
      <w:r>
        <w:rPr>
          <w:rFonts w:ascii="Times New Roman" w:hAnsi="Times New Roman" w:cs="Times New Roman"/>
          <w:sz w:val="24"/>
          <w:szCs w:val="24"/>
        </w:rPr>
        <w:t>;</w:t>
      </w:r>
    </w:p>
    <w:p w:rsidR="00DB29DE" w:rsidRDefault="00DB29DE" w:rsidP="00343170">
      <w:pPr>
        <w:spacing w:before="96" w:line="326" w:lineRule="auto"/>
        <w:ind w:left="1114" w:hanging="360"/>
        <w:rPr>
          <w:rFonts w:ascii="Times New Roman" w:hAnsi="Times New Roman" w:cs="Times New Roman"/>
          <w:sz w:val="24"/>
          <w:szCs w:val="24"/>
        </w:rPr>
      </w:pPr>
      <w:r>
        <w:rPr>
          <w:rFonts w:ascii="Times New Roman" w:hAnsi="Times New Roman" w:cs="Times New Roman"/>
          <w:sz w:val="24"/>
          <w:szCs w:val="24"/>
        </w:rPr>
        <w:t>-      Талкинский  сельский клуб;</w:t>
      </w:r>
    </w:p>
    <w:p w:rsidR="00DB29DE" w:rsidRDefault="00DB29DE" w:rsidP="00343170">
      <w:pPr>
        <w:spacing w:before="96" w:line="326" w:lineRule="auto"/>
        <w:ind w:left="1114" w:hanging="360"/>
        <w:rPr>
          <w:rFonts w:ascii="Times New Roman" w:hAnsi="Times New Roman" w:cs="Times New Roman"/>
          <w:sz w:val="24"/>
          <w:szCs w:val="24"/>
        </w:rPr>
      </w:pPr>
      <w:r>
        <w:rPr>
          <w:rFonts w:ascii="Times New Roman" w:hAnsi="Times New Roman" w:cs="Times New Roman"/>
          <w:sz w:val="24"/>
          <w:szCs w:val="24"/>
        </w:rPr>
        <w:t>-      Бело Балахчинский сельский клуб</w:t>
      </w:r>
    </w:p>
    <w:p w:rsidR="00DB29DE" w:rsidRDefault="00DB29DE" w:rsidP="00684038">
      <w:pPr>
        <w:spacing w:before="96" w:line="326" w:lineRule="auto"/>
        <w:ind w:left="1114" w:hanging="360"/>
        <w:rPr>
          <w:rFonts w:ascii="Times New Roman" w:hAnsi="Times New Roman" w:cs="Times New Roman"/>
          <w:sz w:val="24"/>
          <w:szCs w:val="24"/>
        </w:rPr>
      </w:pPr>
      <w:r>
        <w:rPr>
          <w:rFonts w:ascii="Times New Roman" w:hAnsi="Times New Roman" w:cs="Times New Roman"/>
          <w:sz w:val="24"/>
          <w:szCs w:val="24"/>
        </w:rPr>
        <w:t>-      библиотека</w:t>
      </w:r>
    </w:p>
    <w:p w:rsidR="00DB29DE" w:rsidRDefault="00DB29DE" w:rsidP="00343170">
      <w:pPr>
        <w:spacing w:before="96" w:line="326" w:lineRule="auto"/>
        <w:ind w:left="1114" w:hanging="360"/>
      </w:pPr>
    </w:p>
    <w:tbl>
      <w:tblPr>
        <w:tblW w:w="0" w:type="auto"/>
        <w:tblInd w:w="-8" w:type="dxa"/>
        <w:tblCellMar>
          <w:left w:w="10" w:type="dxa"/>
          <w:right w:w="10" w:type="dxa"/>
        </w:tblCellMar>
        <w:tblLook w:val="0000"/>
      </w:tblPr>
      <w:tblGrid>
        <w:gridCol w:w="687"/>
        <w:gridCol w:w="3447"/>
        <w:gridCol w:w="4516"/>
      </w:tblGrid>
      <w:tr w:rsidR="00DB29DE" w:rsidRPr="007931BD" w:rsidTr="0068223A">
        <w:trPr>
          <w:trHeight w:val="1"/>
        </w:trPr>
        <w:tc>
          <w:tcPr>
            <w:tcW w:w="68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DB29DE" w:rsidRDefault="00DB29DE" w:rsidP="0068223A">
            <w:pPr>
              <w:spacing w:after="200" w:line="276" w:lineRule="auto"/>
              <w:jc w:val="center"/>
            </w:pPr>
            <w:r>
              <w:t>№</w:t>
            </w:r>
          </w:p>
        </w:tc>
        <w:tc>
          <w:tcPr>
            <w:tcW w:w="344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DB29DE" w:rsidRDefault="00DB29DE" w:rsidP="0068223A">
            <w:pPr>
              <w:spacing w:after="200" w:line="276" w:lineRule="auto"/>
              <w:jc w:val="center"/>
            </w:pPr>
            <w:r>
              <w:t>Наименование</w:t>
            </w:r>
          </w:p>
        </w:tc>
        <w:tc>
          <w:tcPr>
            <w:tcW w:w="4516"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DB29DE" w:rsidRDefault="00DB29DE" w:rsidP="0068223A">
            <w:pPr>
              <w:spacing w:after="200" w:line="276" w:lineRule="auto"/>
              <w:jc w:val="center"/>
            </w:pPr>
            <w:r>
              <w:t>Населенный пункт</w:t>
            </w:r>
          </w:p>
        </w:tc>
      </w:tr>
      <w:tr w:rsidR="00DB29DE" w:rsidRPr="007931BD" w:rsidTr="0068223A">
        <w:trPr>
          <w:trHeight w:val="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spacing w:after="200" w:line="276" w:lineRule="auto"/>
              <w:jc w:val="center"/>
            </w:pPr>
            <w:r>
              <w:t>1</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684038" w:rsidRDefault="00DB29DE" w:rsidP="00684038">
            <w:pPr>
              <w:spacing w:after="200" w:line="276" w:lineRule="auto"/>
              <w:rPr>
                <w:rFonts w:ascii="Times New Roman" w:hAnsi="Times New Roman" w:cs="Times New Roman"/>
              </w:rPr>
            </w:pPr>
            <w:r>
              <w:rPr>
                <w:rFonts w:ascii="Times New Roman" w:hAnsi="Times New Roman" w:cs="Times New Roman"/>
              </w:rPr>
              <w:t>Черноозерный</w:t>
            </w:r>
            <w:r w:rsidRPr="00684038">
              <w:rPr>
                <w:rFonts w:ascii="Times New Roman" w:hAnsi="Times New Roman" w:cs="Times New Roman"/>
              </w:rPr>
              <w:t xml:space="preserve"> сельский Дом культуры</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684038" w:rsidRDefault="00DB29DE" w:rsidP="0068223A">
            <w:pPr>
              <w:spacing w:after="200" w:line="276" w:lineRule="auto"/>
              <w:rPr>
                <w:rFonts w:ascii="Times New Roman" w:hAnsi="Times New Roman" w:cs="Times New Roman"/>
              </w:rPr>
            </w:pPr>
            <w:r>
              <w:rPr>
                <w:rFonts w:ascii="Times New Roman" w:hAnsi="Times New Roman" w:cs="Times New Roman"/>
              </w:rPr>
              <w:t>село Черное Озеро</w:t>
            </w:r>
          </w:p>
        </w:tc>
      </w:tr>
      <w:tr w:rsidR="00DB29DE" w:rsidRPr="007931BD" w:rsidTr="0068223A">
        <w:trPr>
          <w:trHeight w:val="104"/>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spacing w:after="200" w:line="276" w:lineRule="auto"/>
              <w:jc w:val="center"/>
            </w:pPr>
            <w:r>
              <w:t>2</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684038" w:rsidRDefault="00DB29DE" w:rsidP="00684038">
            <w:pPr>
              <w:spacing w:before="96" w:line="326" w:lineRule="auto"/>
              <w:ind w:left="455" w:hanging="360"/>
              <w:rPr>
                <w:rFonts w:ascii="Times New Roman" w:hAnsi="Times New Roman" w:cs="Times New Roman"/>
              </w:rPr>
            </w:pPr>
            <w:r>
              <w:rPr>
                <w:rFonts w:ascii="Times New Roman" w:hAnsi="Times New Roman" w:cs="Times New Roman"/>
              </w:rPr>
              <w:t>Талкинский</w:t>
            </w:r>
            <w:r w:rsidRPr="00684038">
              <w:rPr>
                <w:rFonts w:ascii="Times New Roman" w:hAnsi="Times New Roman" w:cs="Times New Roman"/>
              </w:rPr>
              <w:t xml:space="preserve">  сельский клуб</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684038" w:rsidRDefault="00DB29DE" w:rsidP="0068223A">
            <w:pPr>
              <w:spacing w:after="200" w:line="276" w:lineRule="auto"/>
              <w:rPr>
                <w:rFonts w:ascii="Times New Roman" w:hAnsi="Times New Roman" w:cs="Times New Roman"/>
              </w:rPr>
            </w:pPr>
            <w:r>
              <w:rPr>
                <w:rFonts w:ascii="Times New Roman" w:hAnsi="Times New Roman" w:cs="Times New Roman"/>
              </w:rPr>
              <w:t>деревня Талкин Ключ</w:t>
            </w:r>
          </w:p>
        </w:tc>
      </w:tr>
      <w:tr w:rsidR="00DB29DE" w:rsidRPr="007931BD" w:rsidTr="0068223A">
        <w:trPr>
          <w:trHeight w:val="104"/>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spacing w:after="200" w:line="276" w:lineRule="auto"/>
              <w:jc w:val="center"/>
            </w:pPr>
            <w:r>
              <w:t>3</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4038">
            <w:pPr>
              <w:spacing w:before="96" w:line="326" w:lineRule="auto"/>
              <w:ind w:left="455" w:hanging="360"/>
              <w:rPr>
                <w:rFonts w:ascii="Times New Roman" w:hAnsi="Times New Roman" w:cs="Times New Roman"/>
              </w:rPr>
            </w:pPr>
            <w:r>
              <w:rPr>
                <w:rFonts w:ascii="Times New Roman" w:hAnsi="Times New Roman" w:cs="Times New Roman"/>
              </w:rPr>
              <w:t>Бело Балахчинский сельский клуб</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spacing w:after="200" w:line="276" w:lineRule="auto"/>
              <w:rPr>
                <w:rFonts w:ascii="Times New Roman" w:hAnsi="Times New Roman" w:cs="Times New Roman"/>
              </w:rPr>
            </w:pPr>
            <w:r>
              <w:rPr>
                <w:rFonts w:ascii="Times New Roman" w:hAnsi="Times New Roman" w:cs="Times New Roman"/>
              </w:rPr>
              <w:t>деревня Белый Балахчин</w:t>
            </w:r>
          </w:p>
        </w:tc>
      </w:tr>
      <w:tr w:rsidR="00DB29DE" w:rsidRPr="007931BD" w:rsidTr="0068223A">
        <w:trPr>
          <w:trHeight w:val="557"/>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spacing w:after="200" w:line="276" w:lineRule="auto"/>
              <w:jc w:val="center"/>
            </w:pPr>
            <w:r>
              <w:t>4</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684038" w:rsidRDefault="00DB29DE" w:rsidP="00684038">
            <w:pPr>
              <w:spacing w:after="200" w:line="276" w:lineRule="auto"/>
              <w:rPr>
                <w:rFonts w:ascii="Times New Roman" w:hAnsi="Times New Roman" w:cs="Times New Roman"/>
              </w:rPr>
            </w:pPr>
            <w:r w:rsidRPr="00684038">
              <w:rPr>
                <w:rFonts w:ascii="Times New Roman" w:hAnsi="Times New Roman" w:cs="Times New Roman"/>
              </w:rPr>
              <w:t>библиотека</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684038" w:rsidRDefault="00DB29DE" w:rsidP="0068223A">
            <w:pPr>
              <w:spacing w:after="200" w:line="276" w:lineRule="auto"/>
              <w:rPr>
                <w:rFonts w:ascii="Times New Roman" w:hAnsi="Times New Roman" w:cs="Times New Roman"/>
              </w:rPr>
            </w:pPr>
            <w:r>
              <w:rPr>
                <w:rFonts w:ascii="Times New Roman" w:hAnsi="Times New Roman" w:cs="Times New Roman"/>
              </w:rPr>
              <w:t>село Черное Озеро</w:t>
            </w:r>
          </w:p>
        </w:tc>
      </w:tr>
    </w:tbl>
    <w:p w:rsidR="00DB29DE" w:rsidRDefault="00DB29DE" w:rsidP="00343170">
      <w:pPr>
        <w:rPr>
          <w:rFonts w:ascii="Times New Roman" w:hAnsi="Times New Roman" w:cs="Times New Roman"/>
          <w:sz w:val="24"/>
          <w:szCs w:val="24"/>
        </w:rPr>
      </w:pP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В Черноозерном  СДК и сельских клубах д. Талкин Ключ, д. Белый Балахчин  созданы взрослые и детские коллективы, работают кружки для взрослых и детей различных направлений: танцевальные, вокальные, художественного слова,  спортивные и т.д.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Дни призывника, проведение единых социальных действий.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Задача в культурно - досуговых учреждениях - вводить инновационные формы организации досуга населения и  увеличить процент охвата населения. </w:t>
      </w:r>
    </w:p>
    <w:p w:rsidR="00DB29DE" w:rsidRDefault="00DB29DE" w:rsidP="00343170">
      <w:pPr>
        <w:jc w:val="both"/>
        <w:rPr>
          <w:rFonts w:ascii="Times New Roman" w:hAnsi="Times New Roman" w:cs="Times New Roman"/>
          <w:b/>
          <w:bCs/>
          <w:sz w:val="24"/>
          <w:szCs w:val="24"/>
        </w:rPr>
      </w:pPr>
      <w:r>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 - досуговыми  услугами.</w:t>
      </w: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sz w:val="24"/>
          <w:szCs w:val="24"/>
        </w:rPr>
      </w:pPr>
      <w:r>
        <w:rPr>
          <w:rFonts w:ascii="Times New Roman" w:hAnsi="Times New Roman" w:cs="Times New Roman"/>
          <w:b/>
          <w:bCs/>
          <w:sz w:val="24"/>
          <w:szCs w:val="24"/>
        </w:rPr>
        <w:t>2.1.4.2.Физическая культура и спорт</w:t>
      </w:r>
    </w:p>
    <w:tbl>
      <w:tblPr>
        <w:tblW w:w="0" w:type="auto"/>
        <w:tblInd w:w="-8" w:type="dxa"/>
        <w:tblCellMar>
          <w:left w:w="10" w:type="dxa"/>
          <w:right w:w="10" w:type="dxa"/>
        </w:tblCellMar>
        <w:tblLook w:val="0000"/>
      </w:tblPr>
      <w:tblGrid>
        <w:gridCol w:w="455"/>
        <w:gridCol w:w="3063"/>
        <w:gridCol w:w="2118"/>
        <w:gridCol w:w="3175"/>
      </w:tblGrid>
      <w:tr w:rsidR="00DB29DE" w:rsidRPr="007931BD" w:rsidTr="00684038">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Наименование</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Состояние</w:t>
            </w:r>
          </w:p>
        </w:tc>
      </w:tr>
      <w:tr w:rsidR="00DB29DE" w:rsidRPr="007931BD" w:rsidTr="00684038">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1.</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shd w:val="clear" w:color="auto" w:fill="FFFFFF"/>
              </w:rPr>
              <w:t>Спортзал</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д. Черное Озеро</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Удовлетворительное</w:t>
            </w:r>
          </w:p>
        </w:tc>
      </w:tr>
    </w:tbl>
    <w:p w:rsidR="00DB29DE" w:rsidRDefault="00DB29DE" w:rsidP="00343170">
      <w:pPr>
        <w:rPr>
          <w:rFonts w:ascii="Times New Roman" w:hAnsi="Times New Roman" w:cs="Times New Roman"/>
          <w:sz w:val="24"/>
          <w:szCs w:val="24"/>
        </w:rPr>
      </w:pP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В сельском   поселении  единственный спортивный зал- в МБОУ  ОО №9, где ведется спортивная работа для учащихся  школы.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МБОУ Черноозерная ОШ № 9 имеется уличная спортивная площадка, где в теплое время года  ученики, молодежь играют в футбол, волейбол. </w:t>
      </w: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p w:rsidR="00DB29DE" w:rsidRPr="00C63CE0" w:rsidRDefault="00DB29DE" w:rsidP="00343170">
      <w:pPr>
        <w:jc w:val="center"/>
        <w:rPr>
          <w:rFonts w:ascii="Times New Roman" w:hAnsi="Times New Roman" w:cs="Times New Roman"/>
          <w:b/>
          <w:sz w:val="24"/>
          <w:szCs w:val="24"/>
        </w:rPr>
      </w:pPr>
      <w:r w:rsidRPr="00C63CE0">
        <w:rPr>
          <w:rFonts w:ascii="Times New Roman" w:hAnsi="Times New Roman" w:cs="Times New Roman"/>
          <w:b/>
          <w:sz w:val="24"/>
          <w:szCs w:val="24"/>
        </w:rPr>
        <w:t>3.  Образование</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На территории поселения находится 2 школы. Численность  учащихся составляет 213 человек, детского сада нет, хотя имеется   потребность в детском  дошкольном учреждении, т.к.   детей дошкольного возраста  числится   141. При школе работает дошкольная группа, куда водят  детей дошкольного  возраста  для занятий  на 2 часа.</w:t>
      </w:r>
    </w:p>
    <w:p w:rsidR="00DB29DE" w:rsidRDefault="00DB29DE" w:rsidP="00343170">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746"/>
        <w:gridCol w:w="5057"/>
        <w:gridCol w:w="1798"/>
        <w:gridCol w:w="1769"/>
      </w:tblGrid>
      <w:tr w:rsidR="00DB29DE" w:rsidRPr="007931BD" w:rsidTr="0068223A">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w:t>
            </w:r>
          </w:p>
          <w:p w:rsidR="00DB29DE" w:rsidRPr="007931BD" w:rsidRDefault="00DB29DE" w:rsidP="0068223A">
            <w:r>
              <w:rPr>
                <w:rFonts w:ascii="Times New Roman" w:hAnsi="Times New Roman" w:cs="Times New Roman"/>
                <w:sz w:val="24"/>
                <w:szCs w:val="24"/>
              </w:rPr>
              <w:t>п/п</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Наименование</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 xml:space="preserve">Адрес </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Этажность.</w:t>
            </w:r>
          </w:p>
        </w:tc>
      </w:tr>
      <w:tr w:rsidR="00DB29DE" w:rsidRPr="007931BD" w:rsidTr="0068223A">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1</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2C39C6" w:rsidRDefault="00DB29DE" w:rsidP="0068223A">
            <w:pPr>
              <w:rPr>
                <w:rFonts w:ascii="Times New Roman" w:hAnsi="Times New Roman" w:cs="Times New Roman"/>
                <w:sz w:val="24"/>
                <w:szCs w:val="24"/>
              </w:rPr>
            </w:pPr>
            <w:r w:rsidRPr="002C39C6">
              <w:rPr>
                <w:rFonts w:ascii="Times New Roman" w:hAnsi="Times New Roman" w:cs="Times New Roman"/>
                <w:sz w:val="24"/>
                <w:szCs w:val="24"/>
              </w:rPr>
              <w:t xml:space="preserve">Муниципальное бюджетное образовательное учреждение  </w:t>
            </w:r>
            <w:r>
              <w:rPr>
                <w:rFonts w:ascii="Times New Roman" w:hAnsi="Times New Roman" w:cs="Times New Roman"/>
                <w:sz w:val="24"/>
                <w:szCs w:val="24"/>
              </w:rPr>
              <w:t>Черноозерная общеобразовательная школа № 9</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2C39C6">
            <w:pPr>
              <w:jc w:val="center"/>
            </w:pPr>
            <w:r>
              <w:rPr>
                <w:rFonts w:ascii="Times New Roman" w:hAnsi="Times New Roman" w:cs="Times New Roman"/>
                <w:sz w:val="24"/>
                <w:szCs w:val="24"/>
              </w:rPr>
              <w:t>с. Черное Озеро, ул. Советская, 30</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2C39C6">
            <w:pPr>
              <w:jc w:val="center"/>
            </w:pPr>
            <w:r>
              <w:rPr>
                <w:rFonts w:ascii="Times New Roman" w:hAnsi="Times New Roman" w:cs="Times New Roman"/>
                <w:sz w:val="24"/>
                <w:szCs w:val="24"/>
              </w:rPr>
              <w:t>2</w:t>
            </w:r>
          </w:p>
        </w:tc>
      </w:tr>
    </w:tbl>
    <w:p w:rsidR="00DB29DE" w:rsidRDefault="00DB29DE" w:rsidP="00343170">
      <w:pPr>
        <w:rPr>
          <w:rFonts w:ascii="Times New Roman" w:hAnsi="Times New Roman" w:cs="Times New Roman"/>
          <w:sz w:val="24"/>
          <w:szCs w:val="24"/>
        </w:rPr>
      </w:pP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w:t>
      </w:r>
    </w:p>
    <w:p w:rsidR="00DB29DE" w:rsidRDefault="00DB29DE" w:rsidP="00343170">
      <w:pPr>
        <w:jc w:val="both"/>
        <w:rPr>
          <w:rFonts w:ascii="Times New Roman" w:hAnsi="Times New Roman" w:cs="Times New Roman"/>
          <w:sz w:val="24"/>
          <w:szCs w:val="24"/>
        </w:rPr>
      </w:pPr>
    </w:p>
    <w:p w:rsidR="00DB29DE" w:rsidRPr="00C63CE0" w:rsidRDefault="00DB29DE" w:rsidP="00343170">
      <w:pPr>
        <w:jc w:val="center"/>
        <w:rPr>
          <w:rFonts w:ascii="Times New Roman" w:hAnsi="Times New Roman" w:cs="Times New Roman"/>
          <w:b/>
          <w:sz w:val="24"/>
          <w:szCs w:val="24"/>
        </w:rPr>
      </w:pPr>
      <w:r w:rsidRPr="00C63CE0">
        <w:rPr>
          <w:rFonts w:ascii="Times New Roman" w:hAnsi="Times New Roman" w:cs="Times New Roman"/>
          <w:b/>
          <w:sz w:val="24"/>
          <w:szCs w:val="24"/>
        </w:rPr>
        <w:t>2.1.4.4.   Здравоохранение</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На территории поселения находится  один фельдшерско – акушерский пункт в деревне Белый Балахчин, который оказывает  населению первичную  доврачебную  медико-санитарную помощь.</w:t>
      </w:r>
    </w:p>
    <w:p w:rsidR="00DB29DE" w:rsidRDefault="00DB29DE" w:rsidP="00343170">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583"/>
        <w:gridCol w:w="1994"/>
        <w:gridCol w:w="1622"/>
        <w:gridCol w:w="1321"/>
        <w:gridCol w:w="3953"/>
      </w:tblGrid>
      <w:tr w:rsidR="00DB29DE" w:rsidRPr="007931BD" w:rsidTr="0068223A">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Наименование</w:t>
            </w:r>
          </w:p>
        </w:tc>
        <w:tc>
          <w:tcPr>
            <w:tcW w:w="16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 xml:space="preserve">Адрес </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Этажность</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Состояние</w:t>
            </w:r>
          </w:p>
          <w:p w:rsidR="00DB29DE" w:rsidRPr="007931BD" w:rsidRDefault="00DB29DE" w:rsidP="0068223A"/>
        </w:tc>
      </w:tr>
      <w:tr w:rsidR="00DB29DE" w:rsidRPr="007931BD" w:rsidTr="0068223A">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2C39C6" w:rsidRDefault="00DB29DE" w:rsidP="002C39C6">
            <w:pPr>
              <w:jc w:val="center"/>
              <w:rPr>
                <w:rFonts w:ascii="Times New Roman" w:hAnsi="Times New Roman" w:cs="Times New Roman"/>
              </w:rPr>
            </w:pPr>
            <w:r>
              <w:rPr>
                <w:rFonts w:ascii="Times New Roman" w:hAnsi="Times New Roman" w:cs="Times New Roman"/>
              </w:rPr>
              <w:t>Черноозерная амбулатория</w:t>
            </w:r>
          </w:p>
        </w:tc>
        <w:tc>
          <w:tcPr>
            <w:tcW w:w="16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DB29DE" w:rsidRPr="002C39C6" w:rsidRDefault="00DB29DE" w:rsidP="002C39C6">
            <w:pPr>
              <w:jc w:val="center"/>
              <w:rPr>
                <w:rFonts w:ascii="Times New Roman" w:hAnsi="Times New Roman" w:cs="Times New Roman"/>
              </w:rPr>
            </w:pPr>
            <w:r>
              <w:rPr>
                <w:rFonts w:ascii="Times New Roman" w:hAnsi="Times New Roman" w:cs="Times New Roman"/>
              </w:rPr>
              <w:t>с. Черное Озеро, ул. Зеленая 1</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2C39C6" w:rsidRDefault="00DB29DE" w:rsidP="002C39C6">
            <w:pPr>
              <w:jc w:val="center"/>
              <w:rPr>
                <w:rFonts w:ascii="Times New Roman" w:hAnsi="Times New Roman" w:cs="Times New Roman"/>
              </w:rPr>
            </w:pPr>
            <w:r w:rsidRPr="002C39C6">
              <w:rPr>
                <w:rFonts w:ascii="Times New Roman" w:hAnsi="Times New Roman" w:cs="Times New Roman"/>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2C39C6">
            <w:pPr>
              <w:jc w:val="center"/>
            </w:pPr>
            <w:r>
              <w:rPr>
                <w:rFonts w:ascii="Times New Roman" w:hAnsi="Times New Roman" w:cs="Times New Roman"/>
                <w:sz w:val="24"/>
                <w:szCs w:val="24"/>
              </w:rPr>
              <w:t>удовлетворительное</w:t>
            </w:r>
          </w:p>
        </w:tc>
      </w:tr>
      <w:tr w:rsidR="00DB29DE" w:rsidRPr="007931BD" w:rsidTr="0068223A">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2</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2C39C6">
            <w:pPr>
              <w:jc w:val="center"/>
              <w:rPr>
                <w:rFonts w:ascii="Times New Roman" w:hAnsi="Times New Roman" w:cs="Times New Roman"/>
              </w:rPr>
            </w:pPr>
            <w:r>
              <w:rPr>
                <w:rFonts w:ascii="Times New Roman" w:hAnsi="Times New Roman" w:cs="Times New Roman"/>
              </w:rPr>
              <w:t>Бело Балахчинский ФАП</w:t>
            </w:r>
          </w:p>
        </w:tc>
        <w:tc>
          <w:tcPr>
            <w:tcW w:w="16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DB29DE" w:rsidRDefault="00DB29DE" w:rsidP="002C39C6">
            <w:pPr>
              <w:jc w:val="center"/>
              <w:rPr>
                <w:rFonts w:ascii="Times New Roman" w:hAnsi="Times New Roman" w:cs="Times New Roman"/>
              </w:rPr>
            </w:pPr>
            <w:r>
              <w:rPr>
                <w:rFonts w:ascii="Times New Roman" w:hAnsi="Times New Roman" w:cs="Times New Roman"/>
              </w:rPr>
              <w:t>д. Белый Балахчин, ул. Новая 30А</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2C39C6" w:rsidRDefault="00DB29DE" w:rsidP="002C39C6">
            <w:pPr>
              <w:jc w:val="center"/>
              <w:rPr>
                <w:rFonts w:ascii="Times New Roman" w:hAnsi="Times New Roman" w:cs="Times New Roman"/>
              </w:rPr>
            </w:pPr>
            <w:r>
              <w:rPr>
                <w:rFonts w:ascii="Times New Roman" w:hAnsi="Times New Roman" w:cs="Times New Roman"/>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2C39C6">
            <w:pPr>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DB29DE" w:rsidRDefault="00DB29DE" w:rsidP="00343170">
      <w:pPr>
        <w:shd w:val="clear" w:color="auto" w:fill="FFFFFF"/>
        <w:spacing w:before="101"/>
        <w:ind w:left="360"/>
        <w:jc w:val="both"/>
        <w:rPr>
          <w:rFonts w:ascii="Times New Roman" w:hAnsi="Times New Roman" w:cs="Times New Roman"/>
          <w:sz w:val="24"/>
          <w:szCs w:val="24"/>
        </w:rPr>
      </w:pPr>
      <w:r w:rsidRPr="00847F6F">
        <w:rPr>
          <w:rFonts w:ascii="Times New Roman" w:hAnsi="Times New Roman" w:cs="Times New Roman"/>
          <w:spacing w:val="-1"/>
          <w:sz w:val="24"/>
          <w:szCs w:val="24"/>
        </w:rPr>
        <w:t>Острой проблемой в сфере здравоохра</w:t>
      </w:r>
      <w:r>
        <w:rPr>
          <w:rFonts w:ascii="Times New Roman" w:hAnsi="Times New Roman" w:cs="Times New Roman"/>
          <w:spacing w:val="-1"/>
          <w:sz w:val="24"/>
          <w:szCs w:val="24"/>
        </w:rPr>
        <w:t>нения является отсутствие специалистов</w:t>
      </w:r>
      <w:r w:rsidRPr="00847F6F">
        <w:rPr>
          <w:rFonts w:ascii="Times New Roman" w:hAnsi="Times New Roman" w:cs="Times New Roman"/>
          <w:spacing w:val="-1"/>
          <w:sz w:val="24"/>
          <w:szCs w:val="24"/>
        </w:rPr>
        <w:t>.</w:t>
      </w:r>
    </w:p>
    <w:p w:rsidR="00DB29DE" w:rsidRDefault="00DB29DE" w:rsidP="00343170">
      <w:pPr>
        <w:ind w:left="360"/>
        <w:jc w:val="both"/>
        <w:rPr>
          <w:rFonts w:ascii="Times New Roman" w:hAnsi="Times New Roman" w:cs="Times New Roman"/>
          <w:sz w:val="24"/>
          <w:szCs w:val="24"/>
        </w:rPr>
      </w:pPr>
      <w:r>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Pr>
          <w:rFonts w:ascii="Times New Roman" w:hAnsi="Times New Roman" w:cs="Times New Roman"/>
          <w:sz w:val="24"/>
          <w:szCs w:val="24"/>
          <w:shd w:val="clear" w:color="auto" w:fill="FFFFFF"/>
        </w:rPr>
        <w:t>Сельские</w:t>
      </w:r>
      <w:r>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DB29DE" w:rsidRDefault="00DB29DE" w:rsidP="00343170">
      <w:pPr>
        <w:ind w:left="360"/>
        <w:jc w:val="both"/>
        <w:rPr>
          <w:rFonts w:ascii="Times New Roman" w:hAnsi="Times New Roman" w:cs="Times New Roman"/>
          <w:sz w:val="24"/>
          <w:szCs w:val="24"/>
        </w:rPr>
      </w:pPr>
      <w:r>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DB29DE" w:rsidRDefault="00DB29DE" w:rsidP="00343170">
      <w:pPr>
        <w:ind w:left="360"/>
        <w:jc w:val="both"/>
        <w:rPr>
          <w:rFonts w:ascii="Times New Roman" w:hAnsi="Times New Roman" w:cs="Times New Roman"/>
          <w:sz w:val="24"/>
          <w:szCs w:val="24"/>
        </w:rPr>
      </w:pPr>
      <w:r>
        <w:rPr>
          <w:rFonts w:ascii="Times New Roman" w:hAnsi="Times New Roman" w:cs="Times New Roman"/>
          <w:sz w:val="24"/>
          <w:szCs w:val="24"/>
        </w:rPr>
        <w:t xml:space="preserve">низкий жизненный уровень, </w:t>
      </w:r>
    </w:p>
    <w:p w:rsidR="00DB29DE" w:rsidRDefault="00DB29DE" w:rsidP="00343170">
      <w:pPr>
        <w:ind w:left="360"/>
        <w:jc w:val="both"/>
        <w:rPr>
          <w:rFonts w:ascii="Times New Roman" w:hAnsi="Times New Roman" w:cs="Times New Roman"/>
          <w:sz w:val="24"/>
          <w:szCs w:val="24"/>
        </w:rPr>
      </w:pPr>
      <w:r>
        <w:rPr>
          <w:rFonts w:ascii="Times New Roman" w:hAnsi="Times New Roman" w:cs="Times New Roman"/>
          <w:sz w:val="24"/>
          <w:szCs w:val="24"/>
        </w:rPr>
        <w:t>отсутствие средств на приобретение лекарств,</w:t>
      </w:r>
    </w:p>
    <w:p w:rsidR="00DB29DE" w:rsidRDefault="00DB29DE" w:rsidP="00343170">
      <w:pPr>
        <w:ind w:left="360"/>
        <w:jc w:val="both"/>
        <w:rPr>
          <w:rFonts w:ascii="Times New Roman" w:hAnsi="Times New Roman" w:cs="Times New Roman"/>
          <w:sz w:val="24"/>
          <w:szCs w:val="24"/>
        </w:rPr>
      </w:pPr>
      <w:r>
        <w:rPr>
          <w:rFonts w:ascii="Times New Roman" w:hAnsi="Times New Roman" w:cs="Times New Roman"/>
          <w:sz w:val="24"/>
          <w:szCs w:val="24"/>
        </w:rPr>
        <w:t>низкая социальная культура,</w:t>
      </w:r>
    </w:p>
    <w:p w:rsidR="00DB29DE" w:rsidRDefault="00DB29DE" w:rsidP="00343170">
      <w:pPr>
        <w:ind w:left="360"/>
        <w:jc w:val="both"/>
        <w:rPr>
          <w:rFonts w:ascii="Times New Roman" w:hAnsi="Times New Roman" w:cs="Times New Roman"/>
          <w:sz w:val="24"/>
          <w:szCs w:val="24"/>
        </w:rPr>
      </w:pPr>
      <w:r>
        <w:rPr>
          <w:rFonts w:ascii="Times New Roman" w:hAnsi="Times New Roman" w:cs="Times New Roman"/>
          <w:sz w:val="24"/>
          <w:szCs w:val="24"/>
        </w:rPr>
        <w:t>малая плотность населения.</w:t>
      </w:r>
    </w:p>
    <w:p w:rsidR="00DB29DE" w:rsidRDefault="00DB29DE" w:rsidP="00343170">
      <w:pPr>
        <w:ind w:left="360"/>
        <w:jc w:val="both"/>
        <w:rPr>
          <w:rFonts w:ascii="Times New Roman" w:hAnsi="Times New Roman" w:cs="Times New Roman"/>
          <w:sz w:val="24"/>
          <w:szCs w:val="24"/>
        </w:rPr>
      </w:pPr>
      <w:r>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DB29DE" w:rsidRDefault="00DB29DE" w:rsidP="00343170">
      <w:pPr>
        <w:rPr>
          <w:rFonts w:ascii="Times New Roman" w:hAnsi="Times New Roman" w:cs="Times New Roman"/>
          <w:sz w:val="24"/>
          <w:szCs w:val="24"/>
        </w:rPr>
      </w:pPr>
    </w:p>
    <w:p w:rsidR="00DB29DE" w:rsidRPr="00C63CE0" w:rsidRDefault="00DB29DE" w:rsidP="00343170">
      <w:pPr>
        <w:jc w:val="center"/>
        <w:rPr>
          <w:rFonts w:ascii="Times New Roman" w:hAnsi="Times New Roman" w:cs="Times New Roman"/>
          <w:b/>
          <w:sz w:val="24"/>
          <w:szCs w:val="24"/>
        </w:rPr>
      </w:pPr>
      <w:r w:rsidRPr="00C63CE0">
        <w:rPr>
          <w:rFonts w:ascii="Times New Roman" w:hAnsi="Times New Roman" w:cs="Times New Roman"/>
          <w:b/>
          <w:sz w:val="24"/>
          <w:szCs w:val="24"/>
        </w:rPr>
        <w:t>2.1.6. Экономика  поселения</w:t>
      </w:r>
    </w:p>
    <w:p w:rsidR="00DB29DE" w:rsidRDefault="00DB29DE" w:rsidP="00343170">
      <w:pPr>
        <w:jc w:val="center"/>
        <w:rPr>
          <w:rFonts w:ascii="Times New Roman" w:hAnsi="Times New Roman" w:cs="Times New Roman"/>
          <w:sz w:val="24"/>
          <w:szCs w:val="24"/>
        </w:rPr>
      </w:pPr>
      <w:r>
        <w:rPr>
          <w:rFonts w:ascii="Times New Roman" w:hAnsi="Times New Roman" w:cs="Times New Roman"/>
          <w:sz w:val="24"/>
          <w:szCs w:val="24"/>
        </w:rPr>
        <w:t>2.1.6.1.Сельхозпредприятия, фермерские хозяйства, предприниматели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Сельское хозяйство поселения представлено двумя фермерскими хозяйствами и    личными хозяйствами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Прогноз развития сельского хозяйства на 2017 год и на период до 2021 года </w:t>
      </w:r>
      <w:r>
        <w:rPr>
          <w:rFonts w:ascii="Times New Roman" w:hAnsi="Times New Roman" w:cs="Times New Roman"/>
          <w:spacing w:val="-1"/>
          <w:sz w:val="24"/>
          <w:szCs w:val="24"/>
        </w:rPr>
        <w:t xml:space="preserve">разработан с учетом имеющегося в сельском  поселении  производственного потенциала, </w:t>
      </w:r>
      <w:r>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DB29DE" w:rsidRDefault="00DB29DE" w:rsidP="00343170">
      <w:pPr>
        <w:jc w:val="both"/>
        <w:rPr>
          <w:rFonts w:ascii="Times New Roman" w:hAnsi="Times New Roman" w:cs="Times New Roman"/>
          <w:sz w:val="24"/>
          <w:szCs w:val="24"/>
        </w:rPr>
      </w:pPr>
      <w:r w:rsidRPr="00EA04C9">
        <w:rPr>
          <w:rFonts w:ascii="Times New Roman" w:hAnsi="Times New Roman" w:cs="Times New Roman"/>
          <w:sz w:val="24"/>
          <w:szCs w:val="24"/>
        </w:rPr>
        <w:t xml:space="preserve">. В фермерских хозяйствах  выращивают крупно-рогатый скот, овец и лошадей. </w:t>
      </w:r>
      <w:r>
        <w:rPr>
          <w:rFonts w:ascii="Times New Roman" w:hAnsi="Times New Roman" w:cs="Times New Roman"/>
          <w:sz w:val="24"/>
          <w:szCs w:val="24"/>
        </w:rPr>
        <w:t xml:space="preserve">Производством  яиц в поселении занимаются только в личных подсобных хозяйствах. </w:t>
      </w:r>
    </w:p>
    <w:p w:rsidR="00DB29DE" w:rsidRDefault="00DB29DE" w:rsidP="00343170">
      <w:pPr>
        <w:jc w:val="both"/>
        <w:rPr>
          <w:rFonts w:ascii="Times New Roman" w:hAnsi="Times New Roman" w:cs="Times New Roman"/>
          <w:spacing w:val="-1"/>
          <w:sz w:val="24"/>
          <w:szCs w:val="24"/>
        </w:rPr>
      </w:pPr>
      <w:r>
        <w:rPr>
          <w:rFonts w:ascii="Times New Roman" w:hAnsi="Times New Roman" w:cs="Times New Roman"/>
          <w:sz w:val="24"/>
          <w:szCs w:val="24"/>
        </w:rPr>
        <w:t xml:space="preserve">Производством зерновых культур в поселении не занимаются. </w:t>
      </w:r>
    </w:p>
    <w:p w:rsidR="00DB29DE" w:rsidRDefault="00DB29DE" w:rsidP="00343170">
      <w:pPr>
        <w:jc w:val="both"/>
        <w:rPr>
          <w:rFonts w:ascii="Times New Roman" w:hAnsi="Times New Roman" w:cs="Times New Roman"/>
          <w:sz w:val="24"/>
          <w:szCs w:val="24"/>
        </w:rPr>
      </w:pPr>
      <w:r>
        <w:rPr>
          <w:rFonts w:ascii="Times New Roman" w:hAnsi="Times New Roman" w:cs="Times New Roman"/>
          <w:spacing w:val="-1"/>
          <w:sz w:val="24"/>
          <w:szCs w:val="24"/>
        </w:rPr>
        <w:t xml:space="preserve">Производством овощей в поселении занимаются, в основном  </w:t>
      </w:r>
      <w:r>
        <w:rPr>
          <w:rFonts w:ascii="Times New Roman" w:hAnsi="Times New Roman" w:cs="Times New Roman"/>
          <w:sz w:val="24"/>
          <w:szCs w:val="24"/>
        </w:rPr>
        <w:t xml:space="preserve"> личные подсобные хозяйства. Посевные площади сельскохозяйственных культур в личных подсобных хозяйствах  -  га.  Поголовье крупно рогатого скота составляет 2735 голов,  свиней – 375 гол.,  овец – 1680 гол.,  лошадей – 1050 гол.,  птицы – 2030 гол.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DB29DE" w:rsidRDefault="00DB29DE" w:rsidP="00343170">
      <w:pPr>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DB29DE" w:rsidRPr="00C63CE0" w:rsidRDefault="00DB29DE" w:rsidP="00343170">
      <w:pPr>
        <w:jc w:val="both"/>
        <w:rPr>
          <w:rFonts w:ascii="Times New Roman" w:hAnsi="Times New Roman" w:cs="Times New Roman"/>
          <w:b/>
          <w:sz w:val="24"/>
          <w:szCs w:val="24"/>
        </w:rPr>
      </w:pPr>
    </w:p>
    <w:p w:rsidR="00DB29DE" w:rsidRDefault="00DB29DE" w:rsidP="00343170">
      <w:pPr>
        <w:ind w:firstLine="709"/>
        <w:jc w:val="center"/>
        <w:rPr>
          <w:rFonts w:ascii="Times New Roman" w:hAnsi="Times New Roman" w:cs="Times New Roman"/>
          <w:b/>
          <w:bCs/>
          <w:sz w:val="24"/>
          <w:szCs w:val="24"/>
        </w:rPr>
      </w:pPr>
      <w:r w:rsidRPr="00C63CE0">
        <w:rPr>
          <w:rFonts w:ascii="Times New Roman" w:hAnsi="Times New Roman" w:cs="Times New Roman"/>
          <w:b/>
          <w:sz w:val="24"/>
          <w:szCs w:val="24"/>
        </w:rPr>
        <w:t>2.1.6.2.</w:t>
      </w:r>
      <w:r>
        <w:rPr>
          <w:rFonts w:ascii="Times New Roman" w:hAnsi="Times New Roman" w:cs="Times New Roman"/>
          <w:sz w:val="24"/>
          <w:szCs w:val="24"/>
        </w:rPr>
        <w:t>   </w:t>
      </w:r>
      <w:r>
        <w:rPr>
          <w:rFonts w:ascii="Times New Roman" w:hAnsi="Times New Roman" w:cs="Times New Roman"/>
          <w:b/>
          <w:bCs/>
          <w:sz w:val="24"/>
          <w:szCs w:val="24"/>
        </w:rPr>
        <w:t>Сельскохозяйственные организации</w:t>
      </w:r>
    </w:p>
    <w:tbl>
      <w:tblPr>
        <w:tblW w:w="0" w:type="auto"/>
        <w:tblInd w:w="-8" w:type="dxa"/>
        <w:tblCellMar>
          <w:left w:w="10" w:type="dxa"/>
          <w:right w:w="10" w:type="dxa"/>
        </w:tblCellMar>
        <w:tblLook w:val="0000"/>
      </w:tblPr>
      <w:tblGrid>
        <w:gridCol w:w="671"/>
        <w:gridCol w:w="3240"/>
        <w:gridCol w:w="2343"/>
        <w:gridCol w:w="3325"/>
      </w:tblGrid>
      <w:tr w:rsidR="00DB29DE" w:rsidRPr="007931BD" w:rsidTr="0053729A">
        <w:trPr>
          <w:trHeight w:val="1"/>
        </w:trPr>
        <w:tc>
          <w:tcPr>
            <w:tcW w:w="671" w:type="dxa"/>
            <w:tcBorders>
              <w:top w:val="single" w:sz="4" w:space="0" w:color="000000"/>
              <w:left w:val="single" w:sz="4" w:space="0" w:color="000000"/>
              <w:bottom w:val="single" w:sz="4" w:space="0" w:color="000000"/>
              <w:right w:val="single" w:sz="6" w:space="0" w:color="836967"/>
            </w:tcBorders>
            <w:shd w:val="clear" w:color="auto" w:fill="CCCCCC"/>
            <w:tcMar>
              <w:left w:w="108" w:type="dxa"/>
              <w:right w:w="108" w:type="dxa"/>
            </w:tcMar>
          </w:tcPr>
          <w:p w:rsidR="00DB29DE" w:rsidRDefault="00DB29DE" w:rsidP="0068223A">
            <w:pPr>
              <w:spacing w:after="200" w:line="276" w:lineRule="auto"/>
              <w:jc w:val="center"/>
            </w:pPr>
            <w:r>
              <w:t>№</w:t>
            </w:r>
          </w:p>
        </w:tc>
        <w:tc>
          <w:tcPr>
            <w:tcW w:w="3240" w:type="dxa"/>
            <w:tcBorders>
              <w:top w:val="single" w:sz="4" w:space="0" w:color="000000"/>
              <w:left w:val="single" w:sz="4" w:space="0" w:color="000000"/>
              <w:bottom w:val="single" w:sz="4" w:space="0" w:color="000000"/>
              <w:right w:val="single" w:sz="6" w:space="0" w:color="836967"/>
            </w:tcBorders>
            <w:shd w:val="clear" w:color="auto" w:fill="CCCCCC"/>
            <w:tcMar>
              <w:left w:w="108" w:type="dxa"/>
              <w:right w:w="108" w:type="dxa"/>
            </w:tcMar>
          </w:tcPr>
          <w:p w:rsidR="00DB29DE" w:rsidRDefault="00DB29DE" w:rsidP="0068223A">
            <w:pPr>
              <w:spacing w:after="200" w:line="276" w:lineRule="auto"/>
              <w:jc w:val="center"/>
            </w:pPr>
            <w:r>
              <w:t xml:space="preserve">населенный пункт </w:t>
            </w:r>
          </w:p>
        </w:tc>
        <w:tc>
          <w:tcPr>
            <w:tcW w:w="2343" w:type="dxa"/>
            <w:tcBorders>
              <w:top w:val="single" w:sz="4" w:space="0" w:color="000000"/>
              <w:left w:val="single" w:sz="4" w:space="0" w:color="000000"/>
              <w:bottom w:val="single" w:sz="4" w:space="0" w:color="000000"/>
              <w:right w:val="single" w:sz="6" w:space="0" w:color="836967"/>
            </w:tcBorders>
            <w:shd w:val="clear" w:color="auto" w:fill="CCCCCC"/>
            <w:tcMar>
              <w:left w:w="108" w:type="dxa"/>
              <w:right w:w="108" w:type="dxa"/>
            </w:tcMar>
          </w:tcPr>
          <w:p w:rsidR="00DB29DE" w:rsidRDefault="00DB29DE" w:rsidP="0068223A">
            <w:pPr>
              <w:spacing w:after="200" w:line="276" w:lineRule="auto"/>
              <w:jc w:val="center"/>
            </w:pPr>
            <w:r>
              <w:t>наименование сельскохозяйственных организаций</w:t>
            </w:r>
          </w:p>
        </w:tc>
        <w:tc>
          <w:tcPr>
            <w:tcW w:w="33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B29DE" w:rsidRDefault="00DB29DE" w:rsidP="0068223A">
            <w:pPr>
              <w:ind w:right="-1352"/>
            </w:pPr>
            <w:r>
              <w:t>численность работающих</w:t>
            </w:r>
          </w:p>
          <w:p w:rsidR="00DB29DE" w:rsidRDefault="00DB29DE" w:rsidP="0068223A">
            <w:pPr>
              <w:ind w:right="-1352"/>
            </w:pPr>
            <w:r>
              <w:t>на 01.01.2017 г</w:t>
            </w:r>
          </w:p>
        </w:tc>
      </w:tr>
      <w:tr w:rsidR="00DB29DE" w:rsidRPr="007931BD" w:rsidTr="0053729A">
        <w:tblPrEx>
          <w:jc w:val="center"/>
        </w:tblPrEx>
        <w:trPr>
          <w:trHeight w:val="1"/>
          <w:jc w:val="center"/>
        </w:trPr>
        <w:tc>
          <w:tcPr>
            <w:tcW w:w="671"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DB29DE" w:rsidRPr="0053729A" w:rsidRDefault="00DB29DE" w:rsidP="0068223A">
            <w:pPr>
              <w:spacing w:after="200" w:line="276" w:lineRule="auto"/>
              <w:jc w:val="center"/>
              <w:rPr>
                <w:rFonts w:ascii="Times New Roman" w:hAnsi="Times New Roman" w:cs="Times New Roman"/>
                <w:sz w:val="24"/>
                <w:szCs w:val="24"/>
              </w:rPr>
            </w:pPr>
            <w:r w:rsidRPr="0053729A">
              <w:rPr>
                <w:rFonts w:ascii="Times New Roman" w:hAnsi="Times New Roman" w:cs="Times New Roman"/>
                <w:sz w:val="24"/>
                <w:szCs w:val="24"/>
              </w:rPr>
              <w:t>1</w:t>
            </w:r>
          </w:p>
        </w:tc>
        <w:tc>
          <w:tcPr>
            <w:tcW w:w="3240"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DB29DE" w:rsidRPr="0053729A" w:rsidRDefault="00DB29DE" w:rsidP="006822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 Черное Озеро</w:t>
            </w:r>
          </w:p>
        </w:tc>
        <w:tc>
          <w:tcPr>
            <w:tcW w:w="2343" w:type="dxa"/>
            <w:tcBorders>
              <w:top w:val="single" w:sz="4" w:space="0" w:color="000000"/>
              <w:left w:val="single" w:sz="4" w:space="0" w:color="000000"/>
              <w:bottom w:val="single" w:sz="4" w:space="0" w:color="000000"/>
              <w:right w:val="single" w:sz="6" w:space="0" w:color="836967"/>
            </w:tcBorders>
            <w:shd w:val="clear" w:color="000000" w:fill="FFFFFF"/>
            <w:tcMar>
              <w:left w:w="108" w:type="dxa"/>
              <w:right w:w="108" w:type="dxa"/>
            </w:tcMar>
          </w:tcPr>
          <w:p w:rsidR="00DB29DE" w:rsidRPr="0053729A" w:rsidRDefault="00DB29DE" w:rsidP="0068223A">
            <w:pPr>
              <w:spacing w:after="200" w:line="276" w:lineRule="auto"/>
              <w:rPr>
                <w:rFonts w:ascii="Times New Roman" w:hAnsi="Times New Roman" w:cs="Times New Roman"/>
                <w:sz w:val="24"/>
                <w:szCs w:val="24"/>
              </w:rPr>
            </w:pPr>
            <w:r w:rsidRPr="0053729A">
              <w:rPr>
                <w:rFonts w:ascii="Times New Roman" w:hAnsi="Times New Roman" w:cs="Times New Roman"/>
                <w:sz w:val="24"/>
                <w:szCs w:val="24"/>
              </w:rPr>
              <w:t xml:space="preserve">КФХ  </w:t>
            </w:r>
            <w:r>
              <w:rPr>
                <w:rFonts w:ascii="Times New Roman" w:hAnsi="Times New Roman" w:cs="Times New Roman"/>
                <w:sz w:val="24"/>
                <w:szCs w:val="24"/>
              </w:rPr>
              <w:t>Берендей</w:t>
            </w:r>
          </w:p>
        </w:tc>
        <w:tc>
          <w:tcPr>
            <w:tcW w:w="3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53729A" w:rsidRDefault="00DB29DE" w:rsidP="0068223A">
            <w:pPr>
              <w:spacing w:after="200" w:line="276" w:lineRule="auto"/>
              <w:jc w:val="center"/>
              <w:rPr>
                <w:rFonts w:ascii="Times New Roman" w:hAnsi="Times New Roman" w:cs="Times New Roman"/>
                <w:sz w:val="24"/>
                <w:szCs w:val="24"/>
              </w:rPr>
            </w:pPr>
            <w:r w:rsidRPr="0053729A">
              <w:rPr>
                <w:rFonts w:ascii="Times New Roman" w:hAnsi="Times New Roman" w:cs="Times New Roman"/>
                <w:sz w:val="24"/>
                <w:szCs w:val="24"/>
              </w:rPr>
              <w:t>1</w:t>
            </w:r>
          </w:p>
        </w:tc>
      </w:tr>
    </w:tbl>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sz w:val="24"/>
          <w:szCs w:val="24"/>
        </w:rPr>
      </w:pPr>
      <w:r>
        <w:rPr>
          <w:rFonts w:ascii="Times New Roman" w:hAnsi="Times New Roman" w:cs="Times New Roman"/>
          <w:b/>
          <w:bCs/>
          <w:sz w:val="24"/>
          <w:szCs w:val="24"/>
        </w:rPr>
        <w:t>Наличие животных на территории сельского поселения:</w:t>
      </w:r>
    </w:p>
    <w:p w:rsidR="00DB29DE" w:rsidRDefault="00DB29DE" w:rsidP="00343170">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3970"/>
        <w:gridCol w:w="2306"/>
        <w:gridCol w:w="3094"/>
      </w:tblGrid>
      <w:tr w:rsidR="00DB29DE" w:rsidRPr="007931BD" w:rsidTr="0068223A">
        <w:trPr>
          <w:trHeight w:val="305"/>
        </w:trPr>
        <w:tc>
          <w:tcPr>
            <w:tcW w:w="3970"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shd w:val="clear" w:color="auto" w:fill="FFFFFF"/>
              </w:rPr>
              <w:t>Вид животных (гол.)</w:t>
            </w:r>
          </w:p>
        </w:tc>
        <w:tc>
          <w:tcPr>
            <w:tcW w:w="2306"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53729A">
            <w:pPr>
              <w:jc w:val="center"/>
            </w:pPr>
            <w:r>
              <w:rPr>
                <w:rFonts w:ascii="Times New Roman" w:hAnsi="Times New Roman" w:cs="Times New Roman"/>
                <w:sz w:val="24"/>
                <w:szCs w:val="24"/>
                <w:shd w:val="clear" w:color="auto" w:fill="FFFFFF"/>
              </w:rPr>
              <w:t>на 01.10.2016</w:t>
            </w:r>
          </w:p>
        </w:tc>
        <w:tc>
          <w:tcPr>
            <w:tcW w:w="309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DB29DE" w:rsidRPr="007931BD" w:rsidRDefault="00DB29DE" w:rsidP="0053729A">
            <w:pPr>
              <w:jc w:val="center"/>
            </w:pPr>
            <w:r>
              <w:rPr>
                <w:rFonts w:ascii="Times New Roman" w:hAnsi="Times New Roman" w:cs="Times New Roman"/>
                <w:sz w:val="24"/>
                <w:szCs w:val="24"/>
                <w:shd w:val="clear" w:color="auto" w:fill="FFFFFF"/>
              </w:rPr>
              <w:t>на 01.01.2017</w:t>
            </w:r>
          </w:p>
        </w:tc>
      </w:tr>
      <w:tr w:rsidR="00DB29DE" w:rsidRPr="007931BD" w:rsidTr="0068223A">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shd w:val="clear" w:color="auto" w:fill="FFFFFF"/>
              </w:rPr>
              <w:t>КРС всего</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53729A">
            <w:pPr>
              <w:jc w:val="center"/>
            </w:pPr>
            <w:r>
              <w:t>2710</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DB29DE" w:rsidRDefault="00DB29DE" w:rsidP="0053729A">
            <w:pPr>
              <w:jc w:val="center"/>
            </w:pPr>
            <w:r>
              <w:t>2735</w:t>
            </w:r>
          </w:p>
        </w:tc>
      </w:tr>
      <w:tr w:rsidR="00DB29DE" w:rsidRPr="007931BD" w:rsidTr="0068223A">
        <w:trPr>
          <w:trHeight w:val="268"/>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shd w:val="clear" w:color="auto" w:fill="FFFFFF"/>
              </w:rPr>
              <w:t>В т.ч. С/Х</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53729A">
            <w:pPr>
              <w:jc w:val="center"/>
            </w:pP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DB29DE" w:rsidRDefault="00DB29DE" w:rsidP="0053729A">
            <w:pPr>
              <w:jc w:val="center"/>
            </w:pPr>
          </w:p>
        </w:tc>
      </w:tr>
      <w:tr w:rsidR="00DB29DE" w:rsidRPr="007931BD" w:rsidTr="0068223A">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shd w:val="clear" w:color="auto" w:fill="FFFFFF"/>
              </w:rPr>
              <w:t xml:space="preserve">ЛПХ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53729A">
            <w:pPr>
              <w:jc w:val="center"/>
            </w:pPr>
            <w:r>
              <w:t>2710</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DB29DE" w:rsidRDefault="00DB29DE" w:rsidP="0053729A">
            <w:pPr>
              <w:jc w:val="center"/>
            </w:pPr>
            <w:r>
              <w:t>2735</w:t>
            </w:r>
          </w:p>
        </w:tc>
      </w:tr>
      <w:tr w:rsidR="00DB29DE" w:rsidRPr="007931BD" w:rsidTr="0068223A">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shd w:val="clear" w:color="auto" w:fill="FFFFFF"/>
              </w:rPr>
              <w:t xml:space="preserve">свиней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53729A">
            <w:pPr>
              <w:jc w:val="center"/>
            </w:pPr>
            <w:r>
              <w:t>365</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DB29DE" w:rsidRDefault="00DB29DE" w:rsidP="0053729A">
            <w:pPr>
              <w:jc w:val="center"/>
            </w:pPr>
            <w:r>
              <w:t>375</w:t>
            </w:r>
          </w:p>
        </w:tc>
      </w:tr>
      <w:tr w:rsidR="00DB29DE" w:rsidRPr="007931BD" w:rsidTr="0068223A">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shd w:val="clear" w:color="auto" w:fill="FFFFFF"/>
              </w:rPr>
              <w:t xml:space="preserve">Лошадей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53729A">
            <w:pPr>
              <w:jc w:val="center"/>
            </w:pPr>
            <w:r>
              <w:t>1030</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DB29DE" w:rsidRDefault="00DB29DE" w:rsidP="0053729A">
            <w:pPr>
              <w:jc w:val="center"/>
            </w:pPr>
            <w:r>
              <w:t>1050</w:t>
            </w:r>
          </w:p>
        </w:tc>
      </w:tr>
      <w:tr w:rsidR="00DB29DE" w:rsidRPr="007931BD" w:rsidTr="0068223A">
        <w:trPr>
          <w:trHeight w:val="295"/>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Pr="007931BD" w:rsidRDefault="00DB29DE" w:rsidP="0068223A">
            <w:r>
              <w:rPr>
                <w:rFonts w:ascii="Times New Roman" w:hAnsi="Times New Roman" w:cs="Times New Roman"/>
                <w:sz w:val="24"/>
                <w:szCs w:val="24"/>
                <w:shd w:val="clear" w:color="auto" w:fill="FFFFFF"/>
              </w:rPr>
              <w:t>Овец,  коз  всего:</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DB29DE" w:rsidRDefault="00DB29DE" w:rsidP="0053729A">
            <w:pPr>
              <w:jc w:val="center"/>
            </w:pPr>
            <w:r>
              <w:t>1630</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DB29DE" w:rsidRDefault="00DB29DE" w:rsidP="0053729A">
            <w:pPr>
              <w:jc w:val="center"/>
            </w:pPr>
            <w:r>
              <w:t>1680</w:t>
            </w:r>
          </w:p>
        </w:tc>
      </w:tr>
    </w:tbl>
    <w:p w:rsidR="00DB29DE" w:rsidRDefault="00DB29DE" w:rsidP="00343170">
      <w:pPr>
        <w:rPr>
          <w:rFonts w:ascii="Times New Roman" w:hAnsi="Times New Roman" w:cs="Times New Roman"/>
          <w:sz w:val="24"/>
          <w:szCs w:val="24"/>
        </w:rPr>
      </w:pP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В последний год  наблюдается тенденции увеличения поголовья крупно-рогатого скота в частном секторе. Во многом  увеличению поголовья крс  способствует  республиканская программа  по сохранению и развитию малых и отдаленных сел.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Причины, сдерживающие развитие личных подсобных хозяйств, следующие: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Нет организованного закупа сельскохозяйственной продукции; </w:t>
      </w:r>
    </w:p>
    <w:p w:rsidR="00DB29DE" w:rsidRDefault="00DB29DE" w:rsidP="00343170">
      <w:pPr>
        <w:jc w:val="both"/>
        <w:rPr>
          <w:rFonts w:ascii="Times New Roman" w:hAnsi="Times New Roman" w:cs="Times New Roman"/>
          <w:sz w:val="24"/>
          <w:szCs w:val="24"/>
          <w:u w:val="single"/>
        </w:rPr>
      </w:pPr>
      <w:r>
        <w:rPr>
          <w:rFonts w:ascii="Times New Roman" w:hAnsi="Times New Roman" w:cs="Times New Roman"/>
          <w:sz w:val="24"/>
          <w:szCs w:val="24"/>
        </w:rPr>
        <w:t xml:space="preserve">- Высокая себестоимость с/х продукции, и ее низкая закупочная цена.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u w:val="single"/>
        </w:rPr>
        <w:t xml:space="preserve">Проблемы: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решить проблемы, с которыми сталкиваются </w:t>
      </w:r>
      <w:r>
        <w:rPr>
          <w:rFonts w:ascii="Times New Roman" w:hAnsi="Times New Roman" w:cs="Times New Roman"/>
          <w:sz w:val="24"/>
          <w:szCs w:val="24"/>
          <w:shd w:val="clear" w:color="auto" w:fill="FFFFFF"/>
        </w:rPr>
        <w:t xml:space="preserve">жители сельского поселения  </w:t>
      </w:r>
      <w:r>
        <w:rPr>
          <w:rFonts w:ascii="Times New Roman" w:hAnsi="Times New Roman" w:cs="Times New Roman"/>
          <w:sz w:val="24"/>
          <w:szCs w:val="24"/>
        </w:rPr>
        <w:t xml:space="preserve"> при ведении личных подсобных хозяйств достаточно трудно.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Закуп сельскохозяйственной продукции производятся по низким ценам.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Старение  населения  из - за ухудшающейся демографической ситуации.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Развитие животноводства и огородничества, как одно из  направлений развития ЛПХ.</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самозанятости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создавать условия для создания и развития потребительско - сбытовых кооперативов на территории   поселения.</w:t>
      </w:r>
    </w:p>
    <w:p w:rsidR="00DB29DE" w:rsidRPr="00C63CE0" w:rsidRDefault="00DB29DE" w:rsidP="00343170">
      <w:pPr>
        <w:jc w:val="center"/>
        <w:rPr>
          <w:rFonts w:ascii="Times New Roman" w:hAnsi="Times New Roman" w:cs="Times New Roman"/>
          <w:b/>
          <w:bCs/>
          <w:sz w:val="24"/>
          <w:szCs w:val="24"/>
        </w:rPr>
      </w:pPr>
      <w:r w:rsidRPr="00C63CE0">
        <w:rPr>
          <w:rFonts w:ascii="Times New Roman" w:hAnsi="Times New Roman" w:cs="Times New Roman"/>
          <w:b/>
          <w:sz w:val="24"/>
          <w:szCs w:val="24"/>
        </w:rPr>
        <w:t>2.1.7.  Жилищный фонд</w:t>
      </w:r>
    </w:p>
    <w:p w:rsidR="00DB29DE" w:rsidRPr="00C63CE0" w:rsidRDefault="00DB29DE" w:rsidP="00343170">
      <w:pPr>
        <w:rPr>
          <w:rFonts w:ascii="Times New Roman" w:hAnsi="Times New Roman" w:cs="Times New Roman"/>
          <w:bCs/>
          <w:sz w:val="24"/>
          <w:szCs w:val="24"/>
        </w:rPr>
      </w:pPr>
      <w:r w:rsidRPr="00C63CE0">
        <w:rPr>
          <w:rFonts w:ascii="Times New Roman" w:hAnsi="Times New Roman" w:cs="Times New Roman"/>
          <w:bCs/>
          <w:sz w:val="24"/>
          <w:szCs w:val="24"/>
        </w:rPr>
        <w:t>Состояние жилищно - коммунальной</w:t>
      </w:r>
      <w:r>
        <w:rPr>
          <w:rFonts w:ascii="Times New Roman" w:hAnsi="Times New Roman" w:cs="Times New Roman"/>
          <w:bCs/>
          <w:sz w:val="24"/>
          <w:szCs w:val="24"/>
        </w:rPr>
        <w:t xml:space="preserve"> сферы Администрации   Черноозерного  </w:t>
      </w:r>
      <w:r w:rsidRPr="00C63CE0">
        <w:rPr>
          <w:rFonts w:ascii="Times New Roman" w:hAnsi="Times New Roman" w:cs="Times New Roman"/>
          <w:bCs/>
          <w:sz w:val="24"/>
          <w:szCs w:val="24"/>
        </w:rPr>
        <w:t xml:space="preserve">сельсовета </w:t>
      </w:r>
    </w:p>
    <w:p w:rsidR="00DB29DE" w:rsidRPr="00C63CE0" w:rsidRDefault="00DB29DE" w:rsidP="00343170">
      <w:pPr>
        <w:rPr>
          <w:rFonts w:ascii="Times New Roman" w:hAnsi="Times New Roman" w:cs="Times New Roman"/>
          <w:sz w:val="24"/>
          <w:szCs w:val="24"/>
        </w:rPr>
      </w:pPr>
      <w:r w:rsidRPr="00C63CE0">
        <w:rPr>
          <w:rFonts w:ascii="Times New Roman" w:hAnsi="Times New Roman" w:cs="Times New Roman"/>
          <w:bCs/>
          <w:sz w:val="24"/>
          <w:szCs w:val="24"/>
        </w:rPr>
        <w:t xml:space="preserve">Данные о существующем жилищном фонде </w:t>
      </w:r>
    </w:p>
    <w:p w:rsidR="00DB29DE" w:rsidRPr="00C63CE0" w:rsidRDefault="00DB29DE" w:rsidP="00343170">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695"/>
        <w:gridCol w:w="3672"/>
        <w:gridCol w:w="2251"/>
        <w:gridCol w:w="2316"/>
      </w:tblGrid>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 пп</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Наименование</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На 01.01. 2016 г.</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На 01.01.2017 г.</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DF5299" w:rsidRDefault="00DB29DE" w:rsidP="00DF5299">
            <w:pPr>
              <w:jc w:val="center"/>
            </w:pPr>
            <w:r w:rsidRPr="00DF5299">
              <w:rPr>
                <w:rFonts w:ascii="Times New Roman" w:hAnsi="Times New Roman" w:cs="Times New Roman"/>
                <w:bCs/>
                <w:sz w:val="24"/>
                <w:szCs w:val="24"/>
              </w:rPr>
              <w:t>1</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DF5299" w:rsidRDefault="00DB29DE" w:rsidP="00DF5299">
            <w:pPr>
              <w:jc w:val="center"/>
            </w:pPr>
            <w:r w:rsidRPr="00DF5299">
              <w:rPr>
                <w:rFonts w:ascii="Times New Roman" w:hAnsi="Times New Roman" w:cs="Times New Roman"/>
                <w:bCs/>
                <w:sz w:val="24"/>
                <w:szCs w:val="24"/>
              </w:rPr>
              <w:t>2</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DF5299" w:rsidRDefault="00DB29DE" w:rsidP="00DF5299">
            <w:pPr>
              <w:jc w:val="center"/>
            </w:pPr>
            <w:r w:rsidRPr="00DF5299">
              <w:rPr>
                <w:rFonts w:ascii="Times New Roman" w:hAnsi="Times New Roman" w:cs="Times New Roman"/>
                <w:bCs/>
                <w:sz w:val="24"/>
                <w:szCs w:val="24"/>
              </w:rPr>
              <w:t>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DF5299" w:rsidRDefault="00DB29DE" w:rsidP="00DF5299">
            <w:pPr>
              <w:jc w:val="center"/>
            </w:pPr>
            <w:r w:rsidRPr="00DF5299">
              <w:rPr>
                <w:rFonts w:ascii="Times New Roman" w:hAnsi="Times New Roman" w:cs="Times New Roman"/>
                <w:bCs/>
                <w:sz w:val="24"/>
                <w:szCs w:val="24"/>
              </w:rPr>
              <w:t>4</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1</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Средний размер семьи, чел.</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F5299">
            <w:pPr>
              <w:jc w:val="center"/>
            </w:pPr>
            <w:r>
              <w:rPr>
                <w:rFonts w:ascii="Times New Roman" w:hAnsi="Times New Roman" w:cs="Times New Roman"/>
                <w:sz w:val="24"/>
                <w:szCs w:val="24"/>
              </w:rPr>
              <w:t>3-5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Pr="007931BD" w:rsidRDefault="00DB29DE" w:rsidP="00DF5299">
            <w:pPr>
              <w:jc w:val="center"/>
            </w:pPr>
            <w:r>
              <w:rPr>
                <w:rFonts w:ascii="Times New Roman" w:hAnsi="Times New Roman" w:cs="Times New Roman"/>
                <w:sz w:val="24"/>
                <w:szCs w:val="24"/>
              </w:rPr>
              <w:t>3-5</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2</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Общий жилой фонд,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  в т.ч.</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F5299">
            <w:pPr>
              <w:jc w:val="center"/>
            </w:pPr>
            <w:r>
              <w:t>27901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DF5299">
            <w:pPr>
              <w:jc w:val="center"/>
            </w:pPr>
            <w:r>
              <w:t>27901</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государственный</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F5299">
            <w:pPr>
              <w:jc w:val="center"/>
            </w:pPr>
            <w:r>
              <w:t>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DF5299">
            <w:pPr>
              <w:jc w:val="center"/>
            </w:pPr>
            <w:r>
              <w:t>0</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муниципальный</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F5299">
            <w:pPr>
              <w:jc w:val="center"/>
            </w:pPr>
            <w:r>
              <w:t>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DF5299">
            <w:pPr>
              <w:jc w:val="center"/>
            </w:pPr>
            <w:r>
              <w:t>0</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частный</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DF5299">
            <w:pPr>
              <w:jc w:val="center"/>
            </w:pPr>
            <w:r>
              <w:t>4839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DF5299">
            <w:pPr>
              <w:jc w:val="center"/>
            </w:pPr>
            <w:r>
              <w:t>4839</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3</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Общий жилой фонд на 1 жителя, </w:t>
            </w:r>
          </w:p>
          <w:p w:rsidR="00DB29DE" w:rsidRPr="007931BD" w:rsidRDefault="00DB29DE" w:rsidP="0068223A">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     </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F5299">
            <w:pPr>
              <w:jc w:val="center"/>
            </w:pPr>
            <w:r>
              <w:t>18,54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DF5299">
            <w:pPr>
              <w:jc w:val="center"/>
            </w:pPr>
            <w:r>
              <w:t>18,97</w:t>
            </w:r>
          </w:p>
        </w:tc>
      </w:tr>
      <w:tr w:rsidR="00DB29DE" w:rsidRPr="007931BD" w:rsidTr="0068223A">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4</w:t>
            </w:r>
          </w:p>
        </w:tc>
        <w:tc>
          <w:tcPr>
            <w:tcW w:w="367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Pr="007931BD" w:rsidRDefault="00DB29DE" w:rsidP="0068223A">
            <w:r>
              <w:rPr>
                <w:rFonts w:ascii="Times New Roman" w:hAnsi="Times New Roman" w:cs="Times New Roman"/>
                <w:sz w:val="24"/>
                <w:szCs w:val="24"/>
              </w:rPr>
              <w:t>Ветхий жилой фонд,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w:t>
            </w:r>
          </w:p>
        </w:tc>
        <w:tc>
          <w:tcPr>
            <w:tcW w:w="225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B29DE" w:rsidRDefault="00DB29DE" w:rsidP="00DF5299">
            <w:pPr>
              <w:jc w:val="center"/>
            </w:pPr>
            <w:r>
              <w:t>1547</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9DE" w:rsidRDefault="00DB29DE" w:rsidP="00DF5299">
            <w:pPr>
              <w:jc w:val="center"/>
            </w:pPr>
            <w:r>
              <w:t>1547</w:t>
            </w:r>
          </w:p>
        </w:tc>
      </w:tr>
    </w:tbl>
    <w:p w:rsidR="00DB29DE" w:rsidRDefault="00DB29DE" w:rsidP="00343170">
      <w:pPr>
        <w:rPr>
          <w:rFonts w:ascii="Times New Roman" w:hAnsi="Times New Roman" w:cs="Times New Roman"/>
          <w:sz w:val="24"/>
          <w:szCs w:val="24"/>
        </w:rPr>
      </w:pPr>
    </w:p>
    <w:p w:rsidR="00DB29DE" w:rsidRDefault="00DB29DE" w:rsidP="00343170">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4548"/>
        <w:gridCol w:w="1418"/>
        <w:gridCol w:w="1417"/>
        <w:gridCol w:w="1424"/>
      </w:tblGrid>
      <w:tr w:rsidR="00DB29DE" w:rsidRPr="007931BD" w:rsidTr="00C71E15">
        <w:trPr>
          <w:trHeight w:val="465"/>
        </w:trPr>
        <w:tc>
          <w:tcPr>
            <w:tcW w:w="454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C71E15">
            <w:pPr>
              <w:jc w:val="center"/>
            </w:pPr>
            <w:r>
              <w:rPr>
                <w:rFonts w:ascii="Times New Roman" w:hAnsi="Times New Roman" w:cs="Times New Roman"/>
                <w:sz w:val="24"/>
                <w:szCs w:val="24"/>
              </w:rPr>
              <w:t>Показатели</w:t>
            </w:r>
          </w:p>
        </w:tc>
        <w:tc>
          <w:tcPr>
            <w:tcW w:w="141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C71E15">
            <w:pPr>
              <w:jc w:val="center"/>
            </w:pPr>
            <w:r>
              <w:rPr>
                <w:rFonts w:ascii="Times New Roman" w:hAnsi="Times New Roman" w:cs="Times New Roman"/>
                <w:sz w:val="24"/>
                <w:szCs w:val="24"/>
              </w:rPr>
              <w:t>Единица измерения</w:t>
            </w:r>
          </w:p>
        </w:tc>
        <w:tc>
          <w:tcPr>
            <w:tcW w:w="1417"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C71E15">
            <w:pPr>
              <w:jc w:val="center"/>
            </w:pPr>
            <w:r>
              <w:rPr>
                <w:rFonts w:ascii="Times New Roman" w:hAnsi="Times New Roman" w:cs="Times New Roman"/>
                <w:sz w:val="24"/>
                <w:szCs w:val="24"/>
              </w:rPr>
              <w:t>На 01.01.2016</w:t>
            </w:r>
          </w:p>
        </w:tc>
        <w:tc>
          <w:tcPr>
            <w:tcW w:w="142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C71E15">
            <w:pPr>
              <w:jc w:val="center"/>
            </w:pPr>
            <w:r>
              <w:rPr>
                <w:rFonts w:ascii="Times New Roman" w:hAnsi="Times New Roman" w:cs="Times New Roman"/>
                <w:sz w:val="24"/>
                <w:szCs w:val="24"/>
              </w:rPr>
              <w:t>На 01.01.2017</w:t>
            </w:r>
          </w:p>
        </w:tc>
      </w:tr>
      <w:tr w:rsidR="00DB29DE" w:rsidRPr="007931BD" w:rsidTr="00C71E15">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Жилищный фонд - всего                                </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bottom"/>
          </w:tcPr>
          <w:p w:rsidR="00DB29DE" w:rsidRPr="007931BD" w:rsidRDefault="00DB29DE" w:rsidP="0068223A">
            <w:r>
              <w:rPr>
                <w:rFonts w:ascii="Times New Roman" w:hAnsi="Times New Roman" w:cs="Times New Roman"/>
                <w:sz w:val="24"/>
                <w:szCs w:val="24"/>
              </w:rPr>
              <w:t>тыс.кв.м.</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C71E15" w:rsidRDefault="00DB29DE" w:rsidP="007D5A19">
            <w:pPr>
              <w:jc w:val="center"/>
              <w:rPr>
                <w:rFonts w:ascii="Times New Roman" w:hAnsi="Times New Roman" w:cs="Times New Roman"/>
                <w:sz w:val="24"/>
                <w:szCs w:val="24"/>
              </w:rPr>
            </w:pPr>
            <w:r>
              <w:rPr>
                <w:rFonts w:ascii="Times New Roman" w:hAnsi="Times New Roman" w:cs="Times New Roman"/>
                <w:sz w:val="24"/>
                <w:szCs w:val="24"/>
              </w:rPr>
              <w:t>27901</w:t>
            </w:r>
          </w:p>
        </w:tc>
        <w:tc>
          <w:tcPr>
            <w:tcW w:w="1424"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Pr="00C71E15" w:rsidRDefault="00DB29DE" w:rsidP="007D5A19">
            <w:pPr>
              <w:jc w:val="center"/>
              <w:rPr>
                <w:rFonts w:ascii="Times New Roman" w:hAnsi="Times New Roman" w:cs="Times New Roman"/>
                <w:sz w:val="24"/>
                <w:szCs w:val="24"/>
              </w:rPr>
            </w:pPr>
            <w:r>
              <w:rPr>
                <w:rFonts w:ascii="Times New Roman" w:hAnsi="Times New Roman" w:cs="Times New Roman"/>
                <w:sz w:val="24"/>
                <w:szCs w:val="24"/>
              </w:rPr>
              <w:t>27901</w:t>
            </w:r>
          </w:p>
        </w:tc>
      </w:tr>
      <w:tr w:rsidR="00DB29DE" w:rsidRPr="007931BD" w:rsidTr="00C71E15">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Благоустроенный жилой фонд «</w:t>
            </w:r>
            <w:r>
              <w:rPr>
                <w:rFonts w:ascii="Times New Roman" w:hAnsi="Times New Roman" w:cs="Times New Roman"/>
                <w:b/>
                <w:bCs/>
                <w:sz w:val="24"/>
                <w:szCs w:val="24"/>
              </w:rPr>
              <w:t>(</w:t>
            </w:r>
            <w:r>
              <w:rPr>
                <w:rFonts w:ascii="Times New Roman" w:hAnsi="Times New Roman" w:cs="Times New Roman"/>
                <w:sz w:val="24"/>
                <w:szCs w:val="24"/>
              </w:rPr>
              <w:t>газ, центр.отопл</w:t>
            </w:r>
            <w:r>
              <w:rPr>
                <w:rFonts w:ascii="Times New Roman" w:hAnsi="Times New Roman" w:cs="Times New Roman"/>
                <w:b/>
                <w:bCs/>
                <w:sz w:val="24"/>
                <w:szCs w:val="24"/>
              </w:rPr>
              <w:t xml:space="preserve">., </w:t>
            </w:r>
            <w:r>
              <w:rPr>
                <w:rFonts w:ascii="Times New Roman" w:hAnsi="Times New Roman" w:cs="Times New Roman"/>
                <w:sz w:val="24"/>
                <w:szCs w:val="24"/>
              </w:rPr>
              <w:t>водопровод</w:t>
            </w:r>
            <w:r>
              <w:rPr>
                <w:rFonts w:ascii="Times New Roman" w:hAnsi="Times New Roman" w:cs="Times New Roman"/>
                <w:b/>
                <w:bCs/>
                <w:sz w:val="24"/>
                <w:szCs w:val="24"/>
              </w:rPr>
              <w:t>)</w:t>
            </w:r>
            <w:r>
              <w:rPr>
                <w:rFonts w:ascii="Times New Roman" w:hAnsi="Times New Roman" w:cs="Times New Roman"/>
                <w:sz w:val="24"/>
                <w:szCs w:val="24"/>
              </w:rPr>
              <w:t xml:space="preserve"> (кол-во жителей)  на территории</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ед.</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C71E15" w:rsidRDefault="00DB29DE" w:rsidP="00C71E15">
            <w:pPr>
              <w:spacing w:after="200" w:line="276" w:lineRule="auto"/>
              <w:jc w:val="center"/>
              <w:rPr>
                <w:rFonts w:ascii="Times New Roman" w:hAnsi="Times New Roman" w:cs="Times New Roman"/>
                <w:sz w:val="24"/>
                <w:szCs w:val="24"/>
              </w:rPr>
            </w:pPr>
            <w:r w:rsidRPr="00C71E15">
              <w:rPr>
                <w:rFonts w:ascii="Times New Roman" w:hAnsi="Times New Roman" w:cs="Times New Roman"/>
                <w:sz w:val="24"/>
                <w:szCs w:val="24"/>
              </w:rPr>
              <w:t>0</w:t>
            </w:r>
          </w:p>
        </w:tc>
        <w:tc>
          <w:tcPr>
            <w:tcW w:w="1424"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Pr="00C71E15" w:rsidRDefault="00DB29DE" w:rsidP="00C71E15">
            <w:pPr>
              <w:jc w:val="center"/>
              <w:rPr>
                <w:rFonts w:ascii="Times New Roman" w:hAnsi="Times New Roman" w:cs="Times New Roman"/>
                <w:sz w:val="24"/>
                <w:szCs w:val="24"/>
              </w:rPr>
            </w:pPr>
            <w:r w:rsidRPr="00C71E15">
              <w:rPr>
                <w:rFonts w:ascii="Times New Roman" w:hAnsi="Times New Roman" w:cs="Times New Roman"/>
                <w:sz w:val="24"/>
                <w:szCs w:val="24"/>
              </w:rPr>
              <w:t>0</w:t>
            </w:r>
          </w:p>
        </w:tc>
      </w:tr>
      <w:tr w:rsidR="00DB29DE" w:rsidRPr="007931BD" w:rsidTr="00C71E15">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Неблагоустроенный жилой фонд «местн.отопление, без канализации) (кол-во жителей) на территории</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ед.</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C71E15" w:rsidRDefault="00DB29DE" w:rsidP="00C71E15">
            <w:pPr>
              <w:jc w:val="center"/>
              <w:rPr>
                <w:rFonts w:ascii="Times New Roman" w:hAnsi="Times New Roman" w:cs="Times New Roman"/>
                <w:sz w:val="24"/>
                <w:szCs w:val="24"/>
              </w:rPr>
            </w:pPr>
            <w:r>
              <w:rPr>
                <w:rFonts w:ascii="Times New Roman" w:hAnsi="Times New Roman" w:cs="Times New Roman"/>
                <w:sz w:val="24"/>
                <w:szCs w:val="24"/>
              </w:rPr>
              <w:t>20900</w:t>
            </w:r>
          </w:p>
        </w:tc>
        <w:tc>
          <w:tcPr>
            <w:tcW w:w="1424"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Pr="00C71E15" w:rsidRDefault="00DB29DE" w:rsidP="00C71E15">
            <w:pPr>
              <w:jc w:val="center"/>
              <w:rPr>
                <w:rFonts w:ascii="Times New Roman" w:hAnsi="Times New Roman" w:cs="Times New Roman"/>
                <w:sz w:val="24"/>
                <w:szCs w:val="24"/>
              </w:rPr>
            </w:pPr>
            <w:r>
              <w:rPr>
                <w:rFonts w:ascii="Times New Roman" w:hAnsi="Times New Roman" w:cs="Times New Roman"/>
                <w:sz w:val="24"/>
                <w:szCs w:val="24"/>
              </w:rPr>
              <w:t>20900</w:t>
            </w:r>
          </w:p>
        </w:tc>
      </w:tr>
      <w:tr w:rsidR="00DB29DE" w:rsidRPr="007931BD" w:rsidTr="00C71E15">
        <w:trPr>
          <w:trHeight w:val="264"/>
        </w:trPr>
        <w:tc>
          <w:tcPr>
            <w:tcW w:w="454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обеспеченность жильем в среднем на одного жителя (кв.м.)</w:t>
            </w:r>
          </w:p>
        </w:tc>
        <w:tc>
          <w:tcPr>
            <w:tcW w:w="141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C71E15" w:rsidRDefault="00DB29DE" w:rsidP="007D5A19">
            <w:pPr>
              <w:jc w:val="center"/>
              <w:rPr>
                <w:rFonts w:ascii="Times New Roman" w:hAnsi="Times New Roman" w:cs="Times New Roman"/>
                <w:sz w:val="24"/>
                <w:szCs w:val="24"/>
              </w:rPr>
            </w:pPr>
            <w:r w:rsidRPr="00C71E15">
              <w:rPr>
                <w:rFonts w:ascii="Times New Roman" w:hAnsi="Times New Roman" w:cs="Times New Roman"/>
                <w:sz w:val="24"/>
                <w:szCs w:val="24"/>
              </w:rPr>
              <w:t>18,54</w:t>
            </w:r>
          </w:p>
        </w:tc>
        <w:tc>
          <w:tcPr>
            <w:tcW w:w="1424"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Pr="00C71E15" w:rsidRDefault="00DB29DE" w:rsidP="007D5A19">
            <w:pPr>
              <w:jc w:val="center"/>
              <w:rPr>
                <w:rFonts w:ascii="Times New Roman" w:hAnsi="Times New Roman" w:cs="Times New Roman"/>
                <w:sz w:val="24"/>
                <w:szCs w:val="24"/>
              </w:rPr>
            </w:pPr>
            <w:r w:rsidRPr="00C71E15">
              <w:rPr>
                <w:rFonts w:ascii="Times New Roman" w:hAnsi="Times New Roman" w:cs="Times New Roman"/>
                <w:sz w:val="24"/>
                <w:szCs w:val="24"/>
              </w:rPr>
              <w:t>18,97</w:t>
            </w:r>
          </w:p>
        </w:tc>
      </w:tr>
    </w:tbl>
    <w:p w:rsidR="00DB29DE" w:rsidRDefault="00DB29DE" w:rsidP="00343170">
      <w:pPr>
        <w:rPr>
          <w:rFonts w:ascii="Times New Roman" w:hAnsi="Times New Roman" w:cs="Times New Roman"/>
          <w:color w:val="9B00D3"/>
          <w:sz w:val="24"/>
          <w:szCs w:val="24"/>
        </w:rPr>
      </w:pP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Жилищный фонд сельского  поселения  характеризуется следующими данными: общая площадь жилищного фонда –  27901 м</w:t>
      </w:r>
      <w:r>
        <w:rPr>
          <w:rFonts w:ascii="Times New Roman" w:hAnsi="Times New Roman" w:cs="Times New Roman"/>
          <w:sz w:val="24"/>
          <w:szCs w:val="24"/>
          <w:vertAlign w:val="superscript"/>
        </w:rPr>
        <w:t>2</w:t>
      </w:r>
      <w:r>
        <w:rPr>
          <w:rFonts w:ascii="Times New Roman" w:hAnsi="Times New Roman" w:cs="Times New Roman"/>
          <w:sz w:val="24"/>
          <w:szCs w:val="24"/>
        </w:rPr>
        <w:t>, обеспеченность жильем –   18,97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Жители сельского поселения  активно участвуют в различных программах по обеспечению жильем: «Жилье молодым семьям»,  «Социальное развитие  села» и т.д.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поселения нет  предприятий ЖКХ.    В поселении  печное отопление, население воду берут из собственных скважин и  колонок.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 электроснабжение и водоснабжение,  водоотведение.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w:t>
      </w:r>
    </w:p>
    <w:p w:rsidR="00DB29DE" w:rsidRPr="00847F6F" w:rsidRDefault="00DB29DE" w:rsidP="007D5A19">
      <w:pPr>
        <w:shd w:val="clear" w:color="auto" w:fill="FFFFFF"/>
        <w:spacing w:before="115"/>
        <w:ind w:left="67" w:right="24"/>
        <w:jc w:val="both"/>
        <w:rPr>
          <w:rFonts w:ascii="Times New Roman" w:hAnsi="Times New Roman" w:cs="Times New Roman"/>
          <w:sz w:val="24"/>
          <w:szCs w:val="24"/>
        </w:rPr>
      </w:pPr>
      <w:r>
        <w:rPr>
          <w:rFonts w:ascii="Times New Roman" w:hAnsi="Times New Roman" w:cs="Times New Roman"/>
          <w:sz w:val="24"/>
          <w:szCs w:val="24"/>
        </w:rPr>
        <w:t>населения поселения.</w:t>
      </w:r>
      <w:r w:rsidRPr="00847F6F">
        <w:rPr>
          <w:rFonts w:ascii="Times New Roman" w:hAnsi="Times New Roman" w:cs="Times New Roman"/>
          <w:spacing w:val="-1"/>
          <w:sz w:val="24"/>
          <w:szCs w:val="24"/>
        </w:rPr>
        <w:t xml:space="preserve"> </w:t>
      </w:r>
    </w:p>
    <w:p w:rsidR="00DB29DE" w:rsidRPr="00847F6F" w:rsidRDefault="00DB29DE" w:rsidP="00343170">
      <w:pPr>
        <w:shd w:val="clear" w:color="auto" w:fill="FFFFFF"/>
        <w:ind w:left="34" w:right="53"/>
        <w:jc w:val="both"/>
        <w:rPr>
          <w:rFonts w:ascii="Times New Roman" w:hAnsi="Times New Roman" w:cs="Times New Roman"/>
          <w:sz w:val="24"/>
          <w:szCs w:val="24"/>
        </w:rPr>
      </w:pPr>
      <w:r w:rsidRPr="00847F6F">
        <w:rPr>
          <w:rFonts w:ascii="Times New Roman" w:hAnsi="Times New Roman" w:cs="Times New Roman"/>
          <w:spacing w:val="-2"/>
          <w:sz w:val="24"/>
          <w:szCs w:val="24"/>
        </w:rPr>
        <w:t xml:space="preserve">На качество </w:t>
      </w:r>
      <w:r w:rsidRPr="00847F6F">
        <w:rPr>
          <w:rFonts w:ascii="Times New Roman" w:hAnsi="Times New Roman" w:cs="Times New Roman"/>
          <w:spacing w:val="-1"/>
          <w:sz w:val="24"/>
          <w:szCs w:val="24"/>
        </w:rPr>
        <w:t>жизни населения влияют обеспеченность жильём, услугами образования, здравоохранения, физкультуры и спорта, торгового, бытового, культурного и транспортного обслуживания населения.</w:t>
      </w:r>
    </w:p>
    <w:p w:rsidR="00DB29DE" w:rsidRPr="001D6381" w:rsidRDefault="00DB29DE" w:rsidP="00343170">
      <w:pPr>
        <w:shd w:val="clear" w:color="auto" w:fill="FFFFFF"/>
        <w:ind w:left="96"/>
        <w:jc w:val="center"/>
        <w:rPr>
          <w:rFonts w:ascii="Times New Roman" w:hAnsi="Times New Roman" w:cs="Times New Roman"/>
          <w:b/>
          <w:bCs/>
          <w:sz w:val="24"/>
          <w:szCs w:val="24"/>
        </w:rPr>
      </w:pPr>
      <w:r>
        <w:rPr>
          <w:rFonts w:ascii="Times New Roman" w:hAnsi="Times New Roman" w:cs="Times New Roman"/>
          <w:b/>
          <w:bCs/>
          <w:sz w:val="24"/>
          <w:szCs w:val="24"/>
        </w:rPr>
        <w:t xml:space="preserve">2.1.8. </w:t>
      </w:r>
      <w:r w:rsidRPr="001D6381">
        <w:rPr>
          <w:rFonts w:ascii="Times New Roman" w:hAnsi="Times New Roman" w:cs="Times New Roman"/>
          <w:b/>
          <w:bCs/>
          <w:color w:val="000000"/>
          <w:sz w:val="24"/>
          <w:szCs w:val="24"/>
          <w:u w:val="single"/>
        </w:rPr>
        <w:t>Предприятия торговли и общественного питания</w:t>
      </w:r>
    </w:p>
    <w:p w:rsidR="00DB29DE" w:rsidRDefault="00DB29DE" w:rsidP="00343170">
      <w:pPr>
        <w:shd w:val="clear" w:color="auto" w:fill="FFFFFF"/>
        <w:spacing w:before="115" w:line="317" w:lineRule="exact"/>
        <w:ind w:left="91"/>
        <w:jc w:val="both"/>
        <w:rPr>
          <w:rFonts w:ascii="Times New Roman" w:hAnsi="Times New Roman" w:cs="Times New Roman"/>
          <w:color w:val="000000"/>
          <w:spacing w:val="1"/>
          <w:sz w:val="24"/>
          <w:szCs w:val="24"/>
        </w:rPr>
      </w:pPr>
      <w:r w:rsidRPr="001D6381">
        <w:rPr>
          <w:rFonts w:ascii="Times New Roman" w:hAnsi="Times New Roman" w:cs="Times New Roman"/>
          <w:color w:val="000000"/>
          <w:spacing w:val="1"/>
          <w:sz w:val="24"/>
          <w:szCs w:val="24"/>
        </w:rPr>
        <w:t xml:space="preserve">На </w:t>
      </w:r>
      <w:r>
        <w:rPr>
          <w:rFonts w:ascii="Times New Roman" w:hAnsi="Times New Roman" w:cs="Times New Roman"/>
          <w:color w:val="000000"/>
          <w:spacing w:val="1"/>
          <w:sz w:val="24"/>
          <w:szCs w:val="24"/>
        </w:rPr>
        <w:t>территории поселения работают 2 предприятия общественного питания,  8 магазинов (магазины со смешанным ассортиментов товаров).</w:t>
      </w:r>
    </w:p>
    <w:p w:rsidR="00DB29DE" w:rsidRPr="007D5A19" w:rsidRDefault="00DB29DE" w:rsidP="007D5A19">
      <w:pPr>
        <w:shd w:val="clear" w:color="auto" w:fill="FFFFFF"/>
        <w:spacing w:before="115" w:line="317" w:lineRule="exact"/>
        <w:ind w:left="91"/>
        <w:jc w:val="both"/>
        <w:rPr>
          <w:rFonts w:ascii="Times New Roman" w:hAnsi="Times New Roman" w:cs="Times New Roman"/>
          <w:sz w:val="24"/>
          <w:szCs w:val="24"/>
        </w:rPr>
      </w:pPr>
      <w:r w:rsidRPr="001D6381">
        <w:rPr>
          <w:rFonts w:ascii="Times New Roman" w:hAnsi="Times New Roman" w:cs="Times New Roman"/>
          <w:color w:val="000000"/>
          <w:spacing w:val="-1"/>
          <w:sz w:val="24"/>
          <w:szCs w:val="24"/>
        </w:rPr>
        <w:t>.</w:t>
      </w:r>
    </w:p>
    <w:p w:rsidR="00DB29DE" w:rsidRDefault="00DB29DE" w:rsidP="00343170">
      <w:pPr>
        <w:jc w:val="center"/>
        <w:rPr>
          <w:rFonts w:ascii="Times New Roman" w:hAnsi="Times New Roman" w:cs="Times New Roman"/>
          <w:sz w:val="24"/>
          <w:szCs w:val="24"/>
        </w:rPr>
      </w:pPr>
      <w:r>
        <w:rPr>
          <w:rFonts w:ascii="Times New Roman" w:hAnsi="Times New Roman" w:cs="Times New Roman"/>
          <w:b/>
          <w:bCs/>
          <w:sz w:val="24"/>
          <w:szCs w:val="24"/>
        </w:rPr>
        <w:t>2.1.8.   Анализ сильных и слабых сторон населения</w:t>
      </w:r>
    </w:p>
    <w:p w:rsidR="00DB29DE" w:rsidRDefault="00DB29DE" w:rsidP="00343170">
      <w:pPr>
        <w:rPr>
          <w:rFonts w:ascii="Times New Roman" w:hAnsi="Times New Roman" w:cs="Times New Roman"/>
          <w:b/>
          <w:bCs/>
          <w:sz w:val="24"/>
          <w:szCs w:val="24"/>
        </w:rPr>
      </w:pPr>
      <w:r>
        <w:rPr>
          <w:rFonts w:ascii="Times New Roman" w:hAnsi="Times New Roman" w:cs="Times New Roman"/>
          <w:sz w:val="24"/>
          <w:szCs w:val="24"/>
        </w:rPr>
        <w:t xml:space="preserve">Анализ ситуации в поселении сведен в таблицу и выполнен в виде SWOT-анализа проанализированы сильные и слабые стороны, возможности и угрозы. </w:t>
      </w:r>
    </w:p>
    <w:p w:rsidR="00DB29DE" w:rsidRDefault="00DB29DE" w:rsidP="00343170">
      <w:pPr>
        <w:rPr>
          <w:rFonts w:ascii="Times New Roman" w:hAnsi="Times New Roman" w:cs="Times New Roman"/>
          <w:b/>
          <w:bCs/>
          <w:sz w:val="24"/>
          <w:szCs w:val="24"/>
        </w:rPr>
      </w:pPr>
      <w:r>
        <w:rPr>
          <w:rFonts w:ascii="Times New Roman" w:hAnsi="Times New Roman" w:cs="Times New Roman"/>
          <w:b/>
          <w:bCs/>
          <w:sz w:val="24"/>
          <w:szCs w:val="24"/>
        </w:rPr>
        <w:t>Сильные и слабые стороны</w:t>
      </w:r>
    </w:p>
    <w:tbl>
      <w:tblPr>
        <w:tblW w:w="0" w:type="auto"/>
        <w:tblInd w:w="-8" w:type="dxa"/>
        <w:tblCellMar>
          <w:left w:w="10" w:type="dxa"/>
          <w:right w:w="10" w:type="dxa"/>
        </w:tblCellMar>
        <w:tblLook w:val="0000"/>
      </w:tblPr>
      <w:tblGrid>
        <w:gridCol w:w="3323"/>
        <w:gridCol w:w="6060"/>
      </w:tblGrid>
      <w:tr w:rsidR="00DB29DE" w:rsidRPr="007931BD" w:rsidTr="0068223A">
        <w:trPr>
          <w:trHeight w:val="1"/>
        </w:trPr>
        <w:tc>
          <w:tcPr>
            <w:tcW w:w="3369"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b/>
                <w:bCs/>
                <w:sz w:val="24"/>
                <w:szCs w:val="24"/>
              </w:rPr>
              <w:t>Слабые стороны</w:t>
            </w:r>
          </w:p>
        </w:tc>
      </w:tr>
      <w:tr w:rsidR="00DB29DE" w:rsidRPr="007931BD" w:rsidTr="0068223A">
        <w:trPr>
          <w:trHeight w:val="1"/>
        </w:trPr>
        <w:tc>
          <w:tcPr>
            <w:tcW w:w="3369"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2.Наличие дорог с твердым  покрытием, </w:t>
            </w:r>
          </w:p>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3. Сохранена социальная сфера – МБОУ Черноозерная ОРШ № 9, ФАП, дом культуры, клуб</w:t>
            </w:r>
          </w:p>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5. Благоприятная экологическая ситуация.</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DB29DE" w:rsidRPr="007931BD" w:rsidRDefault="00DB29DE" w:rsidP="0068223A"/>
        </w:tc>
        <w:tc>
          <w:tcPr>
            <w:tcW w:w="6242"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1. Неудовлетворительное  состояние  внутри-поселковых дорог с  асфальтобетонным  и с твердым  покрытием.</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2.Неблагоприятная демографическая ситуация: высокий уровень естественной убыли, старение населения </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3. Недостаточно рабочих мест , высокая безработица</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4. Недостаточная доходная база бюджета поселения (недостаточный % населения, имеющие оформленные паспорта на имущество в котором они проживают). </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Низкий уровень заработной платы  (ниже прожиточного минимума ) нерегулярная ее выплата .</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5. У предпринимателей  зачастую отсутствие трудовых договоров с работниками.</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6.  Недостаток квалифицированных медицинских  работников.</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7. Недостаток педагогических кадров  в школе  поселения.</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8. Недостаточно развитая  материальная база  для развития физкультуры и спорта, слабое финансирование этой сферы;</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9. Отсутствие  дошкольных учреждений;</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10. Отсутствие спортивного зала, спортивных площадок</w:t>
            </w:r>
          </w:p>
          <w:p w:rsidR="00DB29DE" w:rsidRPr="007931BD" w:rsidRDefault="00DB29DE" w:rsidP="0068223A"/>
        </w:tc>
      </w:tr>
    </w:tbl>
    <w:p w:rsidR="00DB29DE" w:rsidRDefault="00DB29DE" w:rsidP="00343170">
      <w:pPr>
        <w:jc w:val="both"/>
        <w:rPr>
          <w:rFonts w:ascii="Times New Roman" w:hAnsi="Times New Roman" w:cs="Times New Roman"/>
          <w:sz w:val="24"/>
          <w:szCs w:val="24"/>
        </w:rPr>
      </w:pP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Проведенный анализ показывает, что как сильные, так и слабые стороны сельского поселения    его географическим (транспортным) положением по отношению к  районному  центру  и  крупным   городам.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Старение объектов образования, культуры, спорта и их материальной базы, слабое обновление из-за  отсутствия финансирования.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В обобщенном виде главной целью Программы развития  социальной   инфраструктуры  Черноозерного сельского поселения  на 2017-2021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3. построить спортивный зал, детский сад;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4. отремонтировать дороги внутри и между населенными пунктами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5. улучшить состояние здоровья населения  путем  вовлечения  в  спортивную  и  культурную  жизнь  сельского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7. развить личные подсобные хозяйства;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8. создать условия для безопасного проживания населения на территории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B29DE" w:rsidRDefault="00DB29DE" w:rsidP="00343170">
      <w:pPr>
        <w:jc w:val="center"/>
        <w:rPr>
          <w:rFonts w:ascii="Times New Roman" w:hAnsi="Times New Roman" w:cs="Times New Roman"/>
          <w:b/>
          <w:bCs/>
          <w:sz w:val="24"/>
          <w:szCs w:val="24"/>
        </w:rPr>
      </w:pPr>
      <w:r>
        <w:rPr>
          <w:rFonts w:ascii="Times New Roman" w:hAnsi="Times New Roman" w:cs="Times New Roman"/>
          <w:b/>
          <w:bCs/>
          <w:sz w:val="24"/>
          <w:szCs w:val="24"/>
        </w:rPr>
        <w:t>3. Основные стратегическими направлениями развития поселения</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Экономические:</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DB29DE" w:rsidRDefault="00DB29DE" w:rsidP="00343170">
      <w:pPr>
        <w:rPr>
          <w:rFonts w:ascii="Times New Roman" w:hAnsi="Times New Roman" w:cs="Times New Roman"/>
          <w:i/>
          <w:iCs/>
          <w:sz w:val="24"/>
          <w:szCs w:val="24"/>
        </w:rPr>
      </w:pPr>
      <w:r>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Pr>
          <w:rFonts w:ascii="Times New Roman" w:hAnsi="Times New Roman" w:cs="Times New Roman"/>
          <w:i/>
          <w:iCs/>
          <w:sz w:val="24"/>
          <w:szCs w:val="24"/>
        </w:rPr>
        <w:t>         </w:t>
      </w:r>
    </w:p>
    <w:p w:rsidR="00DB29DE" w:rsidRDefault="00DB29DE" w:rsidP="00343170">
      <w:pPr>
        <w:rPr>
          <w:rFonts w:ascii="Times New Roman" w:hAnsi="Times New Roman" w:cs="Times New Roman"/>
          <w:sz w:val="24"/>
          <w:szCs w:val="24"/>
        </w:rPr>
      </w:pPr>
      <w:r>
        <w:rPr>
          <w:rFonts w:ascii="Times New Roman" w:hAnsi="Times New Roman" w:cs="Times New Roman"/>
          <w:i/>
          <w:i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Социальные</w:t>
      </w:r>
      <w:r>
        <w:rPr>
          <w:rFonts w:ascii="Times New Roman" w:hAnsi="Times New Roman" w:cs="Times New Roman"/>
          <w:sz w:val="24"/>
          <w:szCs w:val="24"/>
        </w:rPr>
        <w:t>:</w:t>
      </w:r>
    </w:p>
    <w:p w:rsidR="00DB29DE" w:rsidRDefault="00DB29DE" w:rsidP="00343170">
      <w:pPr>
        <w:rPr>
          <w:rFonts w:ascii="Times New Roman" w:hAnsi="Times New Roman" w:cs="Times New Roman"/>
          <w:i/>
          <w:iCs/>
          <w:sz w:val="24"/>
          <w:szCs w:val="24"/>
        </w:rPr>
      </w:pPr>
      <w:r>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DB29DE" w:rsidRDefault="00DB29DE" w:rsidP="00343170">
      <w:pP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участие в отраслевых  районных, республиканских  программах  по развитию и укреплению данных отраслей;</w:t>
      </w:r>
    </w:p>
    <w:p w:rsidR="00DB29DE" w:rsidRDefault="00DB29DE" w:rsidP="00343170">
      <w:pPr>
        <w:rPr>
          <w:rFonts w:ascii="Times New Roman" w:hAnsi="Times New Roman" w:cs="Times New Roman"/>
          <w:sz w:val="24"/>
          <w:szCs w:val="24"/>
        </w:rPr>
      </w:pPr>
      <w:r>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2.    Развитие личного подворья граждан, как источника доходов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привлечение льготных кредитов из республиканского бюджета на развитие личных подсобных хозяйств;</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организация торговли населения продукцией с личных подворий на «Республиканской ярмарке»;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-привлечение средств из районного бюджета  на восстановление пастбищ;</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-помощь населению в реализации мяса с личных подсобных хозяйств;</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3.   Содействие в привлечении молодых специалистов в поселение (фельдшеров, учителей, работников культуры, муниципальных служащих);</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-помощь членам их семей в устройстве на работу;</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4.    Содействие в обеспечении социальной поддержки слабозащищенным слоям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-консультирование, помощь в получении субсидий, пособий различных льготных выплат;</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5.   Привлечение средств из республиканского и федерального бюджетов на укрепление жилищно-коммунальной сферы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7.   Освещение населенных пунктов поселения  на  должном  уровне.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8.   Привлечение средств  из республиканского и федерального бюджетов на строительство и ремонт внутрипоселковых дорог.</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DB29DE" w:rsidRPr="00C722ED" w:rsidRDefault="00DB29DE" w:rsidP="00343170">
      <w:pPr>
        <w:jc w:val="center"/>
        <w:rPr>
          <w:rFonts w:ascii="Times New Roman" w:hAnsi="Times New Roman" w:cs="Times New Roman"/>
          <w:b/>
          <w:sz w:val="24"/>
          <w:szCs w:val="24"/>
        </w:rPr>
      </w:pPr>
      <w:r w:rsidRPr="00C722ED">
        <w:rPr>
          <w:rFonts w:ascii="Times New Roman" w:hAnsi="Times New Roman" w:cs="Times New Roman"/>
          <w:b/>
          <w:sz w:val="24"/>
          <w:szCs w:val="24"/>
        </w:rPr>
        <w:t>Система основных программных мер</w:t>
      </w:r>
      <w:r>
        <w:rPr>
          <w:rFonts w:ascii="Times New Roman" w:hAnsi="Times New Roman" w:cs="Times New Roman"/>
          <w:b/>
          <w:sz w:val="24"/>
          <w:szCs w:val="24"/>
        </w:rPr>
        <w:t>оприятий по развитию Черноозерного</w:t>
      </w:r>
      <w:r w:rsidRPr="00C722ED">
        <w:rPr>
          <w:rFonts w:ascii="Times New Roman" w:hAnsi="Times New Roman" w:cs="Times New Roman"/>
          <w:b/>
          <w:sz w:val="24"/>
          <w:szCs w:val="24"/>
        </w:rPr>
        <w:t xml:space="preserve"> сельского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Мероприятия Программы  комплексного развития  социальной  инфраструктуры  сельского поселения Администрации Черноозерного сельсовета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2017-2021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DB29DE" w:rsidRDefault="00DB29DE" w:rsidP="00343170">
      <w:pPr>
        <w:jc w:val="center"/>
        <w:rPr>
          <w:rFonts w:ascii="Times New Roman" w:hAnsi="Times New Roman" w:cs="Times New Roman"/>
          <w:sz w:val="24"/>
          <w:szCs w:val="24"/>
        </w:rPr>
      </w:pPr>
      <w:r w:rsidRPr="0031285E">
        <w:rPr>
          <w:rFonts w:ascii="Times New Roman" w:hAnsi="Times New Roman" w:cs="Times New Roman"/>
          <w:b/>
          <w:bCs/>
          <w:sz w:val="24"/>
          <w:szCs w:val="24"/>
        </w:rPr>
        <w:t>Состав мероприятий по совершенствованию сферы управления и развития   сельского по</w:t>
      </w:r>
      <w:r>
        <w:rPr>
          <w:rFonts w:ascii="Times New Roman" w:hAnsi="Times New Roman" w:cs="Times New Roman"/>
          <w:b/>
          <w:bCs/>
          <w:sz w:val="24"/>
          <w:szCs w:val="24"/>
        </w:rPr>
        <w:t>селения Администрации  Черноозерного</w:t>
      </w:r>
      <w:r w:rsidRPr="0031285E">
        <w:rPr>
          <w:rFonts w:ascii="Times New Roman" w:hAnsi="Times New Roman" w:cs="Times New Roman"/>
          <w:b/>
          <w:bCs/>
          <w:sz w:val="24"/>
          <w:szCs w:val="24"/>
        </w:rPr>
        <w:t xml:space="preserve"> сельсовета.</w:t>
      </w:r>
    </w:p>
    <w:tbl>
      <w:tblPr>
        <w:tblW w:w="0" w:type="auto"/>
        <w:tblInd w:w="-8" w:type="dxa"/>
        <w:tblCellMar>
          <w:left w:w="10" w:type="dxa"/>
          <w:right w:w="10" w:type="dxa"/>
        </w:tblCellMar>
        <w:tblLook w:val="0000"/>
      </w:tblPr>
      <w:tblGrid>
        <w:gridCol w:w="443"/>
        <w:gridCol w:w="2710"/>
        <w:gridCol w:w="1788"/>
        <w:gridCol w:w="1757"/>
        <w:gridCol w:w="2677"/>
      </w:tblGrid>
      <w:tr w:rsidR="00DB29DE" w:rsidRPr="0031285E" w:rsidTr="0068223A">
        <w:trPr>
          <w:trHeight w:val="494"/>
        </w:trPr>
        <w:tc>
          <w:tcPr>
            <w:tcW w:w="44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31285E" w:rsidRDefault="00DB29DE" w:rsidP="0068223A">
            <w:pPr>
              <w:rPr>
                <w:b/>
                <w:bCs/>
              </w:rPr>
            </w:pPr>
            <w:r w:rsidRPr="0031285E">
              <w:rPr>
                <w:rFonts w:ascii="Times New Roman" w:hAnsi="Times New Roman" w:cs="Times New Roman"/>
                <w:b/>
                <w:bCs/>
                <w:sz w:val="24"/>
                <w:szCs w:val="24"/>
              </w:rPr>
              <w:t>№</w:t>
            </w:r>
          </w:p>
        </w:tc>
        <w:tc>
          <w:tcPr>
            <w:tcW w:w="2710"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31285E" w:rsidRDefault="00DB29DE" w:rsidP="0068223A">
            <w:pPr>
              <w:rPr>
                <w:b/>
                <w:bCs/>
              </w:rPr>
            </w:pPr>
            <w:r w:rsidRPr="0031285E">
              <w:rPr>
                <w:rFonts w:ascii="Times New Roman" w:hAnsi="Times New Roman" w:cs="Times New Roman"/>
                <w:b/>
                <w:bCs/>
                <w:sz w:val="24"/>
                <w:szCs w:val="24"/>
              </w:rPr>
              <w:t>Содержание мероприятия</w:t>
            </w:r>
          </w:p>
        </w:tc>
        <w:tc>
          <w:tcPr>
            <w:tcW w:w="178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31285E" w:rsidRDefault="00DB29DE" w:rsidP="0068223A">
            <w:pPr>
              <w:rPr>
                <w:b/>
                <w:bCs/>
              </w:rPr>
            </w:pPr>
            <w:r w:rsidRPr="0031285E">
              <w:rPr>
                <w:rFonts w:ascii="Times New Roman" w:hAnsi="Times New Roman" w:cs="Times New Roman"/>
                <w:b/>
                <w:bCs/>
                <w:sz w:val="24"/>
                <w:szCs w:val="24"/>
              </w:rPr>
              <w:t>Ответственный исполнитель</w:t>
            </w:r>
          </w:p>
        </w:tc>
        <w:tc>
          <w:tcPr>
            <w:tcW w:w="1757"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31285E" w:rsidRDefault="00DB29DE" w:rsidP="0068223A">
            <w:pPr>
              <w:rPr>
                <w:b/>
                <w:bCs/>
              </w:rPr>
            </w:pPr>
            <w:r w:rsidRPr="0031285E">
              <w:rPr>
                <w:rFonts w:ascii="Times New Roman" w:hAnsi="Times New Roman" w:cs="Times New Roman"/>
                <w:b/>
                <w:bCs/>
                <w:sz w:val="24"/>
                <w:szCs w:val="24"/>
              </w:rPr>
              <w:t>Сроки выполнения</w:t>
            </w:r>
          </w:p>
        </w:tc>
        <w:tc>
          <w:tcPr>
            <w:tcW w:w="26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31285E" w:rsidRDefault="00DB29DE" w:rsidP="0068223A">
            <w:pPr>
              <w:rPr>
                <w:b/>
                <w:bCs/>
              </w:rPr>
            </w:pPr>
            <w:r w:rsidRPr="0031285E">
              <w:rPr>
                <w:rFonts w:ascii="Times New Roman" w:hAnsi="Times New Roman" w:cs="Times New Roman"/>
                <w:b/>
                <w:bCs/>
                <w:sz w:val="24"/>
                <w:szCs w:val="24"/>
              </w:rPr>
              <w:t>Ожидаемые результаты</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1</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 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2</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Ежегодный план мероприятий по реализации Программы</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3</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4</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Поддержки и развитие  малого  и  среднего   предпринимательства  в  сельском поселении совместно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 2017 -2021гг.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Повышение предпринимательской активности в сельском  поселении</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t>5</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6</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1749E1" w:rsidRDefault="00DB29DE" w:rsidP="0068223A">
            <w:r w:rsidRPr="001749E1">
              <w:rPr>
                <w:rFonts w:ascii="Times New Roman" w:hAnsi="Times New Roman" w:cs="Times New Roman"/>
                <w:sz w:val="24"/>
                <w:szCs w:val="24"/>
              </w:rPr>
              <w:t>Совершенствование системы принятия и исполнения местного бюджета</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1749E1" w:rsidRDefault="00DB29DE" w:rsidP="0068223A">
            <w:pPr>
              <w:rPr>
                <w:rFonts w:ascii="Times New Roman" w:hAnsi="Times New Roman" w:cs="Times New Roman"/>
                <w:sz w:val="24"/>
                <w:szCs w:val="24"/>
              </w:rPr>
            </w:pPr>
          </w:p>
          <w:p w:rsidR="00DB29DE" w:rsidRPr="001749E1" w:rsidRDefault="00DB29DE" w:rsidP="0068223A">
            <w:r w:rsidRPr="001749E1">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1749E1" w:rsidRDefault="00DB29DE" w:rsidP="0068223A">
            <w:r w:rsidRPr="001749E1">
              <w:rPr>
                <w:rFonts w:ascii="Times New Roman" w:hAnsi="Times New Roman" w:cs="Times New Roman"/>
                <w:sz w:val="24"/>
                <w:szCs w:val="24"/>
              </w:rPr>
              <w:t>2017 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1749E1" w:rsidRDefault="00DB29DE" w:rsidP="0068223A">
            <w:pPr>
              <w:rPr>
                <w:rFonts w:ascii="Times New Roman" w:hAnsi="Times New Roman" w:cs="Times New Roman"/>
                <w:sz w:val="24"/>
                <w:szCs w:val="24"/>
              </w:rPr>
            </w:pPr>
            <w:r w:rsidRPr="001749E1">
              <w:rPr>
                <w:rFonts w:ascii="Times New Roman" w:hAnsi="Times New Roman" w:cs="Times New Roman"/>
                <w:sz w:val="24"/>
                <w:szCs w:val="24"/>
              </w:rPr>
              <w:t>Повышение эффективности бюджетного процесса на местном уровне</w:t>
            </w:r>
          </w:p>
          <w:p w:rsidR="00DB29DE" w:rsidRPr="001749E1" w:rsidRDefault="00DB29DE" w:rsidP="0068223A">
            <w:r w:rsidRPr="001749E1">
              <w:rPr>
                <w:rFonts w:ascii="Times New Roman" w:hAnsi="Times New Roman" w:cs="Times New Roman"/>
                <w:sz w:val="24"/>
                <w:szCs w:val="24"/>
              </w:rPr>
              <w:t>(Наработка нормативной базы)</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7</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2011-2025 годы»</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Повышение качества предоставляемых жилищно-коммунальных услуг</w:t>
            </w:r>
          </w:p>
          <w:p w:rsidR="00DB29DE" w:rsidRPr="007931BD" w:rsidRDefault="00DB29DE" w:rsidP="0068223A">
            <w:r>
              <w:rPr>
                <w:rFonts w:ascii="Times New Roman" w:hAnsi="Times New Roman" w:cs="Times New Roman"/>
                <w:sz w:val="24"/>
                <w:szCs w:val="24"/>
              </w:rPr>
              <w:t>( разработка и реализация мероприятий по развитию коммунального комплекса   поселения</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8</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Разработка системы контроля   и регулирования потребительского рынка в  поселении (полиция, Роспотребнадзор)</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9</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Выявление отклонений основных  фактических показателей  развития поселения от запланированных</w:t>
            </w:r>
          </w:p>
          <w:p w:rsidR="00DB29DE" w:rsidRPr="007931BD" w:rsidRDefault="00DB29DE" w:rsidP="0068223A">
            <w:r>
              <w:rPr>
                <w:rFonts w:ascii="Times New Roman" w:hAnsi="Times New Roman" w:cs="Times New Roman"/>
                <w:sz w:val="24"/>
                <w:szCs w:val="24"/>
              </w:rPr>
              <w:t>(  Глава поселения)</w:t>
            </w:r>
          </w:p>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10</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Улучшение экологической ситуации, сохранение природных ресурсов поселения</w:t>
            </w:r>
          </w:p>
          <w:p w:rsidR="00DB29DE" w:rsidRPr="007931BD" w:rsidRDefault="00DB29DE" w:rsidP="0068223A"/>
        </w:tc>
      </w:tr>
      <w:tr w:rsidR="00DB29DE" w:rsidRPr="007931BD" w:rsidTr="0068223A">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11</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Контроль динамики развития ЛПХ.</w:t>
            </w:r>
          </w:p>
          <w:p w:rsidR="00DB29DE" w:rsidRPr="007931BD" w:rsidRDefault="00DB29DE" w:rsidP="0068223A">
            <w:r>
              <w:rPr>
                <w:rFonts w:ascii="Times New Roman" w:hAnsi="Times New Roman" w:cs="Times New Roman"/>
                <w:sz w:val="24"/>
                <w:szCs w:val="24"/>
              </w:rPr>
              <w:t>Выявление потребности в кредитных ресурсах.</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p>
          <w:p w:rsidR="00DB29DE" w:rsidRDefault="00DB29DE" w:rsidP="0068223A">
            <w:pPr>
              <w:rPr>
                <w:rFonts w:ascii="Times New Roman" w:hAnsi="Times New Roman" w:cs="Times New Roman"/>
                <w:sz w:val="24"/>
                <w:szCs w:val="24"/>
              </w:rPr>
            </w:pPr>
          </w:p>
          <w:p w:rsidR="00DB29DE" w:rsidRPr="007931BD" w:rsidRDefault="00DB29DE" w:rsidP="0068223A">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Развитие ЛПХ на территории поселений </w:t>
            </w:r>
          </w:p>
          <w:p w:rsidR="00DB29DE" w:rsidRPr="007931BD" w:rsidRDefault="00DB29DE" w:rsidP="0068223A">
            <w:r>
              <w:rPr>
                <w:rFonts w:ascii="Times New Roman" w:hAnsi="Times New Roman" w:cs="Times New Roman"/>
                <w:sz w:val="24"/>
                <w:szCs w:val="24"/>
              </w:rPr>
              <w:t>(Глава поселения и конкурсная комиссия поселения)</w:t>
            </w:r>
          </w:p>
        </w:tc>
      </w:tr>
    </w:tbl>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rPr>
          <w:rFonts w:ascii="Times New Roman" w:hAnsi="Times New Roman" w:cs="Times New Roman"/>
          <w:b/>
          <w:bCs/>
          <w:sz w:val="24"/>
          <w:szCs w:val="24"/>
        </w:rPr>
      </w:pPr>
    </w:p>
    <w:p w:rsidR="00DB29DE" w:rsidRDefault="00DB29DE" w:rsidP="00343170">
      <w:pPr>
        <w:jc w:val="center"/>
        <w:rPr>
          <w:rFonts w:ascii="Times New Roman" w:hAnsi="Times New Roman" w:cs="Times New Roman"/>
          <w:b/>
          <w:bCs/>
          <w:sz w:val="24"/>
          <w:szCs w:val="24"/>
        </w:rPr>
      </w:pPr>
      <w:r>
        <w:rPr>
          <w:rFonts w:ascii="Times New Roman" w:hAnsi="Times New Roman" w:cs="Times New Roman"/>
          <w:b/>
          <w:bCs/>
          <w:sz w:val="24"/>
          <w:szCs w:val="24"/>
        </w:rPr>
        <w:t>Состав мероприятий  по обеспечению условий  функционирования и  поддержанию       работоспособности основных  элементов поселения  Черноозерного сельсовета</w:t>
      </w:r>
    </w:p>
    <w:tbl>
      <w:tblPr>
        <w:tblW w:w="0" w:type="auto"/>
        <w:tblInd w:w="-8" w:type="dxa"/>
        <w:tblCellMar>
          <w:left w:w="10" w:type="dxa"/>
          <w:right w:w="10" w:type="dxa"/>
        </w:tblCellMar>
        <w:tblLook w:val="0000"/>
      </w:tblPr>
      <w:tblGrid>
        <w:gridCol w:w="683"/>
        <w:gridCol w:w="2825"/>
        <w:gridCol w:w="1573"/>
        <w:gridCol w:w="1404"/>
        <w:gridCol w:w="2890"/>
      </w:tblGrid>
      <w:tr w:rsidR="00DB29DE" w:rsidRPr="007931BD" w:rsidTr="0068223A">
        <w:trPr>
          <w:trHeight w:val="494"/>
        </w:trPr>
        <w:tc>
          <w:tcPr>
            <w:tcW w:w="68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w:t>
            </w:r>
          </w:p>
        </w:tc>
        <w:tc>
          <w:tcPr>
            <w:tcW w:w="2825"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Содержание мероприятия</w:t>
            </w:r>
          </w:p>
        </w:tc>
        <w:tc>
          <w:tcPr>
            <w:tcW w:w="157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DB29DE" w:rsidRPr="007931BD" w:rsidRDefault="00DB29DE" w:rsidP="0068223A">
            <w:r>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Сроки выполнения</w:t>
            </w:r>
          </w:p>
        </w:tc>
        <w:tc>
          <w:tcPr>
            <w:tcW w:w="289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b/>
                <w:bCs/>
                <w:sz w:val="24"/>
                <w:szCs w:val="24"/>
              </w:rPr>
              <w:t>Ожидаемые результаты</w:t>
            </w:r>
          </w:p>
        </w:tc>
      </w:tr>
      <w:tr w:rsidR="00DB29DE" w:rsidRPr="007931BD" w:rsidTr="0068223A">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t>1</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местный бюджет</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 -  5423,62      тыс. руб. </w:t>
            </w:r>
          </w:p>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в год</w:t>
            </w:r>
          </w:p>
          <w:p w:rsidR="00DB29DE" w:rsidRPr="007931BD" w:rsidRDefault="00DB29DE" w:rsidP="0068223A"/>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 2017-2021гг.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Обеспечение безопасности дорожного  движения  и транспортной доступности населенных пунктов сельского  поселения</w:t>
            </w:r>
          </w:p>
        </w:tc>
      </w:tr>
      <w:tr w:rsidR="00DB29DE" w:rsidRPr="007931BD" w:rsidTr="0068223A">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местный бюджет </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DB29DE" w:rsidRPr="007931BD" w:rsidTr="0068223A">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3</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Местный бюджет</w:t>
            </w:r>
          </w:p>
          <w:p w:rsidR="00DB29DE" w:rsidRPr="007931BD" w:rsidRDefault="00DB29DE" w:rsidP="0068223A"/>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Обеспечение населения необходимыми социальными услугами </w:t>
            </w:r>
          </w:p>
        </w:tc>
      </w:tr>
      <w:tr w:rsidR="00DB29DE" w:rsidRPr="007931BD" w:rsidTr="0068223A">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4</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Формирование условий для развития  личных подсобных хозяйств  </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Местный бюджет</w:t>
            </w:r>
          </w:p>
          <w:p w:rsidR="00DB29DE" w:rsidRPr="007931BD" w:rsidRDefault="00DB29DE" w:rsidP="0068223A">
            <w:r>
              <w:rPr>
                <w:rFonts w:ascii="Times New Roman" w:hAnsi="Times New Roman" w:cs="Times New Roman"/>
                <w:sz w:val="24"/>
                <w:szCs w:val="24"/>
              </w:rPr>
              <w:t xml:space="preserve"> </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DB29DE" w:rsidRPr="007931BD" w:rsidTr="0068223A">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5</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республиканской администрациями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 xml:space="preserve">Местный бюджет </w:t>
            </w:r>
          </w:p>
          <w:p w:rsidR="00DB29DE" w:rsidRPr="007931BD" w:rsidRDefault="00DB29DE" w:rsidP="0068223A"/>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Повышение активности населения, нацеливание на здоровый образ жизни</w:t>
            </w:r>
          </w:p>
        </w:tc>
      </w:tr>
      <w:tr w:rsidR="00DB29DE" w:rsidRPr="007931BD" w:rsidTr="0068223A">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6</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Благоустройство территории</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Местный бюджет</w:t>
            </w:r>
          </w:p>
          <w:p w:rsidR="00DB29DE" w:rsidRPr="007931BD" w:rsidRDefault="00DB29DE" w:rsidP="0068223A">
            <w:r>
              <w:rPr>
                <w:rFonts w:ascii="Times New Roman" w:hAnsi="Times New Roman" w:cs="Times New Roman"/>
                <w:sz w:val="24"/>
                <w:szCs w:val="24"/>
              </w:rPr>
              <w:t>- 1430,9       тыс.руб. в год</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Благоустроительные работы в населенных пунктах поселения,  освещение улиц</w:t>
            </w:r>
          </w:p>
        </w:tc>
      </w:tr>
      <w:tr w:rsidR="00DB29DE" w:rsidRPr="007931BD" w:rsidTr="0068223A">
        <w:trPr>
          <w:trHeight w:val="494"/>
        </w:trPr>
        <w:tc>
          <w:tcPr>
            <w:tcW w:w="68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7</w:t>
            </w:r>
          </w:p>
        </w:tc>
        <w:tc>
          <w:tcPr>
            <w:tcW w:w="2825"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Освещение  территории  сельского поселения</w:t>
            </w:r>
          </w:p>
        </w:tc>
        <w:tc>
          <w:tcPr>
            <w:tcW w:w="157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Default="00DB29DE" w:rsidP="0068223A">
            <w:pPr>
              <w:rPr>
                <w:rFonts w:ascii="Times New Roman" w:hAnsi="Times New Roman" w:cs="Times New Roman"/>
                <w:sz w:val="24"/>
                <w:szCs w:val="24"/>
              </w:rPr>
            </w:pPr>
            <w:r>
              <w:rPr>
                <w:rFonts w:ascii="Times New Roman" w:hAnsi="Times New Roman" w:cs="Times New Roman"/>
                <w:sz w:val="24"/>
                <w:szCs w:val="24"/>
              </w:rPr>
              <w:t>Местный бюджет</w:t>
            </w:r>
          </w:p>
          <w:p w:rsidR="00DB29DE" w:rsidRPr="007931BD" w:rsidRDefault="00DB29DE" w:rsidP="0068223A">
            <w:r>
              <w:rPr>
                <w:rFonts w:ascii="Times New Roman" w:hAnsi="Times New Roman" w:cs="Times New Roman"/>
                <w:sz w:val="24"/>
                <w:szCs w:val="24"/>
              </w:rPr>
              <w:t>-   1430,0   тыс.рублей</w:t>
            </w:r>
          </w:p>
        </w:tc>
        <w:tc>
          <w:tcPr>
            <w:tcW w:w="1404"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2017-2021 гг.</w:t>
            </w:r>
          </w:p>
        </w:tc>
        <w:tc>
          <w:tcPr>
            <w:tcW w:w="2890"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DB29DE" w:rsidRPr="007931BD" w:rsidRDefault="00DB29DE" w:rsidP="0068223A">
            <w:r>
              <w:rPr>
                <w:rFonts w:ascii="Times New Roman" w:hAnsi="Times New Roman" w:cs="Times New Roman"/>
                <w:sz w:val="24"/>
                <w:szCs w:val="24"/>
              </w:rPr>
              <w:t xml:space="preserve">Работы  по  освещению улиц  и  установке    дополнительных светильников. </w:t>
            </w:r>
          </w:p>
        </w:tc>
      </w:tr>
    </w:tbl>
    <w:p w:rsidR="00DB29DE" w:rsidRDefault="00DB29DE" w:rsidP="00343170">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DB29DE" w:rsidRDefault="00DB29DE" w:rsidP="00343170">
      <w:pPr>
        <w:jc w:val="center"/>
        <w:rPr>
          <w:rFonts w:ascii="Times New Roman" w:hAnsi="Times New Roman" w:cs="Times New Roman"/>
          <w:sz w:val="24"/>
          <w:szCs w:val="24"/>
          <w:u w:val="single"/>
        </w:rPr>
      </w:pPr>
      <w:r>
        <w:rPr>
          <w:rFonts w:ascii="Times New Roman" w:hAnsi="Times New Roman" w:cs="Times New Roman"/>
          <w:sz w:val="24"/>
          <w:szCs w:val="24"/>
          <w:u w:val="single"/>
        </w:rPr>
        <w:t>Развитие и поддержка малого предпринимательства</w:t>
      </w:r>
    </w:p>
    <w:p w:rsidR="00DB29DE" w:rsidRDefault="00DB29DE" w:rsidP="00343170">
      <w:pPr>
        <w:rPr>
          <w:rFonts w:ascii="Times New Roman" w:hAnsi="Times New Roman" w:cs="Times New Roman"/>
          <w:sz w:val="24"/>
          <w:szCs w:val="24"/>
          <w:u w:val="single"/>
        </w:rPr>
      </w:pP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поддержка в продвижении местных товаропроизводителей посредством ярмарочно-выставочных   мероприятий.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В рамках реализации политики в республике развития малого и среднего предпринимательства определены следующие приоритеты: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1) организация мероприятий  по сбыту  сельскохозяйственной продукции;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3) развитие народных ремесел, туризма;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4) бытовые услуги (ремонт, реставрация и пошив обуви; ремонт и пошив верхней одежды; мастерские по ремонту бытовой техники, мастерские по ремонту транспортных средств, цеха по изготовлению и ремонту мебели, сауна, ритуальные услуги, фотография; парикмахерские и др.)</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5) строительство, в том числе жилья;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6) выполнение дорожных работ;</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7) производство строительных материалов;</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Проведение различных конкурсов среди предпринимателей.</w:t>
      </w:r>
    </w:p>
    <w:p w:rsidR="00DB29DE" w:rsidRDefault="00DB29DE" w:rsidP="00343170">
      <w:pPr>
        <w:jc w:val="both"/>
        <w:rPr>
          <w:rFonts w:ascii="Times New Roman" w:hAnsi="Times New Roman" w:cs="Times New Roman"/>
          <w:sz w:val="24"/>
          <w:szCs w:val="24"/>
          <w:u w:val="single"/>
        </w:rPr>
      </w:pPr>
      <w:r>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DB29DE" w:rsidRDefault="00DB29DE" w:rsidP="00343170">
      <w:pPr>
        <w:jc w:val="center"/>
        <w:rPr>
          <w:rFonts w:ascii="Times New Roman" w:hAnsi="Times New Roman" w:cs="Times New Roman"/>
          <w:sz w:val="24"/>
          <w:szCs w:val="24"/>
          <w:u w:val="single"/>
        </w:rPr>
      </w:pPr>
      <w:r>
        <w:rPr>
          <w:rFonts w:ascii="Times New Roman" w:hAnsi="Times New Roman" w:cs="Times New Roman"/>
          <w:sz w:val="24"/>
          <w:szCs w:val="24"/>
          <w:u w:val="single"/>
        </w:rPr>
        <w:t>Благоустройство</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w:t>
      </w:r>
    </w:p>
    <w:p w:rsidR="00DB29DE" w:rsidRDefault="00DB29DE" w:rsidP="00343170">
      <w:pPr>
        <w:jc w:val="center"/>
        <w:rPr>
          <w:rFonts w:ascii="Times New Roman" w:hAnsi="Times New Roman" w:cs="Times New Roman"/>
          <w:sz w:val="24"/>
          <w:szCs w:val="24"/>
          <w:u w:val="single"/>
        </w:rPr>
      </w:pPr>
      <w:r>
        <w:rPr>
          <w:rFonts w:ascii="Times New Roman" w:hAnsi="Times New Roman" w:cs="Times New Roman"/>
          <w:sz w:val="24"/>
          <w:szCs w:val="24"/>
          <w:u w:val="single"/>
        </w:rPr>
        <w:t>Обеспечение безопасности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профилактика детской и подростковой беспризорности и преступности;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система социальной адаптации лиц, освободившихся из мест лишения свободы;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 населения.</w:t>
      </w:r>
    </w:p>
    <w:p w:rsidR="00DB29DE" w:rsidRDefault="00DB29DE" w:rsidP="00343170">
      <w:pPr>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Социальное развитие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DB29DE" w:rsidRDefault="00DB29DE" w:rsidP="00343170">
      <w:pPr>
        <w:rPr>
          <w:rFonts w:ascii="Times New Roman" w:hAnsi="Times New Roman" w:cs="Times New Roman"/>
          <w:b/>
          <w:bCs/>
          <w:sz w:val="24"/>
          <w:szCs w:val="24"/>
        </w:rPr>
      </w:pPr>
      <w:r>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DB29DE" w:rsidRDefault="00DB29DE" w:rsidP="00343170">
      <w:pPr>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Таким образом, Программа развития  сельского поселения  на 2017-2021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5.   Оценка эффективности мероприятий Программы</w:t>
      </w:r>
    </w:p>
    <w:p w:rsidR="00DB29DE" w:rsidRDefault="00DB29DE" w:rsidP="00343170">
      <w:pPr>
        <w:ind w:firstLine="709"/>
        <w:jc w:val="both"/>
        <w:rPr>
          <w:rFonts w:ascii="Times New Roman" w:hAnsi="Times New Roman" w:cs="Times New Roman"/>
          <w:sz w:val="24"/>
          <w:szCs w:val="24"/>
        </w:rPr>
      </w:pPr>
      <w:r>
        <w:rPr>
          <w:rFonts w:ascii="Times New Roman" w:hAnsi="Times New Roman" w:cs="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DB29DE" w:rsidRDefault="00DB29DE" w:rsidP="00343170">
      <w:pPr>
        <w:jc w:val="both"/>
        <w:rPr>
          <w:rFonts w:ascii="Times New Roman" w:hAnsi="Times New Roman" w:cs="Times New Roman"/>
          <w:b/>
          <w:bCs/>
          <w:sz w:val="24"/>
          <w:szCs w:val="24"/>
        </w:rPr>
      </w:pPr>
      <w:r>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DB29DE" w:rsidRDefault="00DB29DE" w:rsidP="00343170">
      <w:pPr>
        <w:jc w:val="center"/>
        <w:rPr>
          <w:rFonts w:ascii="Times New Roman" w:hAnsi="Times New Roman" w:cs="Times New Roman"/>
          <w:b/>
          <w:bCs/>
          <w:sz w:val="24"/>
          <w:szCs w:val="24"/>
        </w:rPr>
      </w:pPr>
      <w:r>
        <w:rPr>
          <w:rFonts w:ascii="Times New Roman" w:hAnsi="Times New Roman" w:cs="Times New Roman"/>
          <w:b/>
          <w:bCs/>
          <w:sz w:val="24"/>
          <w:szCs w:val="24"/>
        </w:rPr>
        <w:t>6.    Организация  контроля  за реализацией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определение приоритетов, постановка оперативных и краткосрочных целей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контроль за ходом реализации программы развития  социальной  инфраструктуры сельского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осуществляет следующие действия: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-осуществляет руководство по: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к финансированию из районного и областного бюджета на очередной финансовый год;</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составлению ежегодного плана действий по реализации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 реализации мероприятий Программы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Специалисты  администрации   сельского  поселения осуществляет следующие функции: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-подготовка проектов программ поселения по приоритетным направлениям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DB29DE" w:rsidRDefault="00DB29DE" w:rsidP="00343170">
      <w:pPr>
        <w:jc w:val="both"/>
        <w:rPr>
          <w:rFonts w:ascii="Times New Roman" w:hAnsi="Times New Roman" w:cs="Times New Roman"/>
          <w:b/>
          <w:bCs/>
          <w:sz w:val="24"/>
          <w:szCs w:val="24"/>
        </w:rPr>
      </w:pPr>
      <w:r>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DB29DE" w:rsidRDefault="00DB29DE" w:rsidP="00343170">
      <w:pPr>
        <w:jc w:val="center"/>
        <w:rPr>
          <w:rFonts w:ascii="Times New Roman" w:hAnsi="Times New Roman" w:cs="Times New Roman"/>
          <w:b/>
          <w:bCs/>
          <w:sz w:val="24"/>
          <w:szCs w:val="24"/>
        </w:rPr>
      </w:pPr>
      <w:r>
        <w:rPr>
          <w:rFonts w:ascii="Times New Roman" w:hAnsi="Times New Roman" w:cs="Times New Roman"/>
          <w:b/>
          <w:bCs/>
          <w:sz w:val="24"/>
          <w:szCs w:val="24"/>
        </w:rPr>
        <w:t>7.   Механизм обновления Программы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при выявлении новых, необходимых к реализации мероприятий,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DB29DE" w:rsidRDefault="00DB29DE" w:rsidP="00343170">
      <w:pPr>
        <w:jc w:val="both"/>
        <w:rPr>
          <w:rFonts w:ascii="Times New Roman" w:hAnsi="Times New Roman" w:cs="Times New Roman"/>
          <w:sz w:val="24"/>
          <w:szCs w:val="24"/>
        </w:rPr>
      </w:pPr>
    </w:p>
    <w:p w:rsidR="00DB29DE" w:rsidRDefault="00DB29DE" w:rsidP="00343170">
      <w:pPr>
        <w:jc w:val="both"/>
        <w:rPr>
          <w:rFonts w:ascii="Times New Roman" w:hAnsi="Times New Roman" w:cs="Times New Roman"/>
          <w:sz w:val="24"/>
          <w:szCs w:val="24"/>
        </w:rPr>
      </w:pPr>
    </w:p>
    <w:p w:rsidR="00DB29DE" w:rsidRPr="0055016D" w:rsidRDefault="00DB29DE" w:rsidP="00343170">
      <w:pPr>
        <w:jc w:val="center"/>
        <w:rPr>
          <w:rFonts w:ascii="Times New Roman" w:hAnsi="Times New Roman" w:cs="Times New Roman"/>
          <w:b/>
          <w:sz w:val="24"/>
          <w:szCs w:val="24"/>
        </w:rPr>
      </w:pPr>
      <w:r w:rsidRPr="0055016D">
        <w:rPr>
          <w:rFonts w:ascii="Times New Roman" w:hAnsi="Times New Roman" w:cs="Times New Roman"/>
          <w:b/>
          <w:sz w:val="24"/>
          <w:szCs w:val="24"/>
        </w:rPr>
        <w:t>8. Заключение</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строительство  спортзала позволить   повысить   активность  населения  на здоровый образ жизни;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привлечения внебюджетных инвестиций в экономику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повышения благоустройства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формирования современного привлекательного имиджа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DB29DE" w:rsidRDefault="00DB29DE" w:rsidP="00343170">
      <w:pPr>
        <w:jc w:val="both"/>
        <w:rPr>
          <w:rFonts w:ascii="Times New Roman" w:hAnsi="Times New Roman" w:cs="Times New Roman"/>
          <w:sz w:val="24"/>
          <w:szCs w:val="24"/>
        </w:rPr>
      </w:pPr>
      <w:r>
        <w:rPr>
          <w:rFonts w:ascii="Times New Roman" w:hAnsi="Times New Roman" w:cs="Times New Roman"/>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DB29DE" w:rsidRDefault="00DB29DE" w:rsidP="00343170">
      <w:pPr>
        <w:jc w:val="both"/>
        <w:rPr>
          <w:rFonts w:ascii="Times New Roman" w:hAnsi="Times New Roman" w:cs="Times New Roman"/>
          <w:sz w:val="24"/>
          <w:szCs w:val="24"/>
        </w:rPr>
      </w:pPr>
    </w:p>
    <w:p w:rsidR="00DB29DE" w:rsidRDefault="00DB29DE" w:rsidP="00343170">
      <w:pPr>
        <w:spacing w:after="200" w:line="276" w:lineRule="auto"/>
        <w:jc w:val="both"/>
      </w:pPr>
    </w:p>
    <w:p w:rsidR="00DB29DE" w:rsidRDefault="00DB29DE"/>
    <w:sectPr w:rsidR="00DB29DE" w:rsidSect="00682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68C6"/>
    <w:multiLevelType w:val="hybridMultilevel"/>
    <w:tmpl w:val="60E8F9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DAE44B5"/>
    <w:multiLevelType w:val="hybridMultilevel"/>
    <w:tmpl w:val="4C64FA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170"/>
    <w:rsid w:val="000331A3"/>
    <w:rsid w:val="00044702"/>
    <w:rsid w:val="000468C9"/>
    <w:rsid w:val="00081B4B"/>
    <w:rsid w:val="00095445"/>
    <w:rsid w:val="00096FC1"/>
    <w:rsid w:val="000D478E"/>
    <w:rsid w:val="000D4B4B"/>
    <w:rsid w:val="0011558E"/>
    <w:rsid w:val="00142673"/>
    <w:rsid w:val="001749E1"/>
    <w:rsid w:val="001851F4"/>
    <w:rsid w:val="001D1A3D"/>
    <w:rsid w:val="001D6381"/>
    <w:rsid w:val="00230684"/>
    <w:rsid w:val="002A09B8"/>
    <w:rsid w:val="002B6384"/>
    <w:rsid w:val="002B67BF"/>
    <w:rsid w:val="002C39C6"/>
    <w:rsid w:val="002E1637"/>
    <w:rsid w:val="0031285E"/>
    <w:rsid w:val="00343170"/>
    <w:rsid w:val="00381D45"/>
    <w:rsid w:val="004643D6"/>
    <w:rsid w:val="004925DE"/>
    <w:rsid w:val="004973A4"/>
    <w:rsid w:val="004C5E20"/>
    <w:rsid w:val="004D0423"/>
    <w:rsid w:val="004D2B5D"/>
    <w:rsid w:val="0053729A"/>
    <w:rsid w:val="0055016D"/>
    <w:rsid w:val="0055539A"/>
    <w:rsid w:val="00573BD1"/>
    <w:rsid w:val="005B4E4B"/>
    <w:rsid w:val="005C1BD3"/>
    <w:rsid w:val="005C5B15"/>
    <w:rsid w:val="0068223A"/>
    <w:rsid w:val="00684038"/>
    <w:rsid w:val="006E332C"/>
    <w:rsid w:val="00716E64"/>
    <w:rsid w:val="00770EDC"/>
    <w:rsid w:val="007931BD"/>
    <w:rsid w:val="007A54E6"/>
    <w:rsid w:val="007D5A19"/>
    <w:rsid w:val="007E2439"/>
    <w:rsid w:val="00846A89"/>
    <w:rsid w:val="00847F6F"/>
    <w:rsid w:val="0085007F"/>
    <w:rsid w:val="00855BF8"/>
    <w:rsid w:val="00894663"/>
    <w:rsid w:val="008953C3"/>
    <w:rsid w:val="008A28AC"/>
    <w:rsid w:val="009021AB"/>
    <w:rsid w:val="0093134D"/>
    <w:rsid w:val="009D337C"/>
    <w:rsid w:val="009D791A"/>
    <w:rsid w:val="00A5091B"/>
    <w:rsid w:val="00A7674E"/>
    <w:rsid w:val="00AA7454"/>
    <w:rsid w:val="00B34B03"/>
    <w:rsid w:val="00B706D9"/>
    <w:rsid w:val="00B713E9"/>
    <w:rsid w:val="00C05CF8"/>
    <w:rsid w:val="00C63CE0"/>
    <w:rsid w:val="00C71E15"/>
    <w:rsid w:val="00C722ED"/>
    <w:rsid w:val="00D450B1"/>
    <w:rsid w:val="00D7389E"/>
    <w:rsid w:val="00DA61CE"/>
    <w:rsid w:val="00DB29DE"/>
    <w:rsid w:val="00DB7BDB"/>
    <w:rsid w:val="00DC7894"/>
    <w:rsid w:val="00DE78B9"/>
    <w:rsid w:val="00DF5299"/>
    <w:rsid w:val="00E8564C"/>
    <w:rsid w:val="00EA04C9"/>
    <w:rsid w:val="00EB2912"/>
    <w:rsid w:val="00F87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70"/>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651</TotalTime>
  <Pages>22</Pages>
  <Words>7821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aleksey</cp:lastModifiedBy>
  <cp:revision>12</cp:revision>
  <cp:lastPrinted>2017-10-30T03:35:00Z</cp:lastPrinted>
  <dcterms:created xsi:type="dcterms:W3CDTF">2017-05-31T03:46:00Z</dcterms:created>
  <dcterms:modified xsi:type="dcterms:W3CDTF">2017-11-15T02:26:00Z</dcterms:modified>
</cp:coreProperties>
</file>