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10" w:rsidRDefault="00E36D10" w:rsidP="00E36D10">
      <w:pPr>
        <w:jc w:val="center"/>
      </w:pPr>
      <w:r>
        <w:t>РОССИЙСКАЯ  ФЕДЕРАЦИЯ</w:t>
      </w:r>
    </w:p>
    <w:p w:rsidR="00E36D10" w:rsidRDefault="00E36D10" w:rsidP="00E36D10">
      <w:pPr>
        <w:jc w:val="center"/>
      </w:pPr>
      <w:r>
        <w:t>РЕСПУБЛИКА   ХАКАСИЯ</w:t>
      </w:r>
    </w:p>
    <w:p w:rsidR="00E36D10" w:rsidRDefault="00E36D10" w:rsidP="00E36D10">
      <w:pPr>
        <w:tabs>
          <w:tab w:val="left" w:pos="3825"/>
        </w:tabs>
        <w:jc w:val="center"/>
      </w:pPr>
      <w:r>
        <w:t>ШИРИНСКИЙ  РАЙОН</w:t>
      </w:r>
    </w:p>
    <w:p w:rsidR="00E36D10" w:rsidRDefault="00E36D10" w:rsidP="00E36D10">
      <w:pPr>
        <w:jc w:val="center"/>
      </w:pPr>
      <w:r>
        <w:t>АДМИНИСТРАЦИЯ ЧЕРНООЗЕРНОГО  СЕЛЬСОВЕТА</w:t>
      </w:r>
    </w:p>
    <w:p w:rsidR="00E36D10" w:rsidRDefault="00E36D10" w:rsidP="00E36D10">
      <w:pPr>
        <w:jc w:val="center"/>
      </w:pPr>
    </w:p>
    <w:p w:rsidR="00E36D10" w:rsidRDefault="00E36D10" w:rsidP="00E36D10">
      <w:pPr>
        <w:jc w:val="center"/>
      </w:pPr>
    </w:p>
    <w:p w:rsidR="00E36D10" w:rsidRDefault="00E36D10" w:rsidP="00E36D10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36D10" w:rsidRDefault="00E36D10" w:rsidP="00E36D10">
      <w:pPr>
        <w:rPr>
          <w:b/>
        </w:rPr>
      </w:pPr>
    </w:p>
    <w:p w:rsidR="00E36D10" w:rsidRDefault="00E36D10" w:rsidP="00E36D10">
      <w:pPr>
        <w:jc w:val="center"/>
      </w:pPr>
    </w:p>
    <w:p w:rsidR="00E36D10" w:rsidRDefault="00E36D10" w:rsidP="00E36D10"/>
    <w:p w:rsidR="00E36D10" w:rsidRDefault="00E36D10" w:rsidP="00E36D10">
      <w:r>
        <w:t xml:space="preserve">от </w:t>
      </w:r>
      <w:r w:rsidR="003C2175">
        <w:t>08</w:t>
      </w:r>
      <w:r w:rsidR="00D13AD0">
        <w:t>.11.2021</w:t>
      </w:r>
      <w:r>
        <w:t xml:space="preserve"> г.                                   с</w:t>
      </w:r>
      <w:proofErr w:type="gramStart"/>
      <w:r>
        <w:t>.Ч</w:t>
      </w:r>
      <w:proofErr w:type="gramEnd"/>
      <w:r>
        <w:t xml:space="preserve">ерное Озеро                                             №  </w:t>
      </w:r>
      <w:r w:rsidR="003C2175">
        <w:t>49</w:t>
      </w:r>
    </w:p>
    <w:p w:rsidR="00E36D10" w:rsidRDefault="00E36D10" w:rsidP="00E36D10"/>
    <w:p w:rsidR="00E36D10" w:rsidRDefault="00E36D10" w:rsidP="00E36D10"/>
    <w:p w:rsidR="00E36D10" w:rsidRDefault="00E36D10" w:rsidP="00E36D10">
      <w:pPr>
        <w:rPr>
          <w:b/>
        </w:rPr>
      </w:pPr>
      <w:r>
        <w:rPr>
          <w:b/>
        </w:rPr>
        <w:t>Об индексации заработной платы</w:t>
      </w:r>
    </w:p>
    <w:p w:rsidR="00E36D10" w:rsidRDefault="00E36D10" w:rsidP="00E36D10">
      <w:pPr>
        <w:rPr>
          <w:b/>
        </w:rPr>
      </w:pPr>
      <w:r>
        <w:rPr>
          <w:b/>
        </w:rPr>
        <w:t xml:space="preserve">работников администрации </w:t>
      </w:r>
    </w:p>
    <w:p w:rsidR="00E36D10" w:rsidRPr="00E36D10" w:rsidRDefault="00E36D10" w:rsidP="00E36D10">
      <w:pPr>
        <w:rPr>
          <w:b/>
        </w:rPr>
      </w:pPr>
      <w:r>
        <w:rPr>
          <w:b/>
        </w:rPr>
        <w:t>Черноозерного сельсовета</w:t>
      </w:r>
    </w:p>
    <w:p w:rsidR="00E36D10" w:rsidRDefault="00E36D10" w:rsidP="00AA4EDC">
      <w:pPr>
        <w:jc w:val="both"/>
      </w:pPr>
    </w:p>
    <w:p w:rsidR="00E36D10" w:rsidRPr="00AA4EDC" w:rsidRDefault="00E36D10" w:rsidP="00AA4EDC">
      <w:pPr>
        <w:jc w:val="both"/>
        <w:rPr>
          <w:rStyle w:val="a3"/>
          <w:rFonts w:ascii="Times New Roman" w:hAnsi="Times New Roman"/>
          <w:iCs/>
          <w:color w:val="000000"/>
          <w:szCs w:val="24"/>
          <w:lang w:val="ru-RU"/>
        </w:rPr>
      </w:pPr>
      <w:r>
        <w:t xml:space="preserve">               В целях обеспечения повышения уровня реального содержания заработной платы в соответствии со статьями 130 и 134 Трудового кодекса РФ, и Постановлением администрации Черноозерного сельсовета от </w:t>
      </w:r>
      <w:r w:rsidR="00AA4EDC">
        <w:t>27.03.2013 г.</w:t>
      </w:r>
      <w:r>
        <w:t xml:space="preserve"> №17 «Об утверждения </w:t>
      </w:r>
      <w:proofErr w:type="gramStart"/>
      <w:r>
        <w:t>порядка индексации зарплаты работников местного самоуправления</w:t>
      </w:r>
      <w:proofErr w:type="gramEnd"/>
      <w:r>
        <w:t xml:space="preserve"> </w:t>
      </w:r>
      <w:r w:rsidRPr="00AA4EDC">
        <w:rPr>
          <w:rStyle w:val="a3"/>
          <w:rFonts w:ascii="Times New Roman" w:hAnsi="Times New Roman"/>
          <w:iCs/>
          <w:color w:val="000000"/>
          <w:szCs w:val="24"/>
          <w:lang w:val="ru-RU"/>
        </w:rPr>
        <w:t>Черноозерного сельсовета », руководствуясь  Уставом  муниципального образования Черноозерный сельсовет, администрация Черноозерного сельсовета</w:t>
      </w:r>
    </w:p>
    <w:p w:rsidR="00E36D10" w:rsidRDefault="00E36D10" w:rsidP="00AA4EDC">
      <w:pPr>
        <w:jc w:val="both"/>
      </w:pPr>
    </w:p>
    <w:p w:rsidR="00E36D10" w:rsidRDefault="00E36D10" w:rsidP="00AA4EDC">
      <w:pPr>
        <w:jc w:val="both"/>
        <w:rPr>
          <w:b/>
        </w:rPr>
      </w:pPr>
      <w:r>
        <w:rPr>
          <w:b/>
        </w:rPr>
        <w:t>ПОСТАНОВЛЯЕТ:</w:t>
      </w:r>
    </w:p>
    <w:p w:rsidR="00E36D10" w:rsidRDefault="00E36D10" w:rsidP="00AA4EDC">
      <w:pPr>
        <w:jc w:val="both"/>
        <w:rPr>
          <w:b/>
        </w:rPr>
      </w:pPr>
    </w:p>
    <w:p w:rsidR="00E36D10" w:rsidRDefault="00E36D10" w:rsidP="00AA4EDC">
      <w:pPr>
        <w:numPr>
          <w:ilvl w:val="0"/>
          <w:numId w:val="1"/>
        </w:numPr>
        <w:jc w:val="both"/>
      </w:pPr>
      <w:r>
        <w:t>С 01 октября 2021 проиндексировать должностные оклады работников администрации Черноозерного сельсовета за 2021 г. в соответствии с прогнозным уровнем инфляции федерального бюджета на 2022 год на 5,8 процентов.</w:t>
      </w:r>
    </w:p>
    <w:p w:rsidR="00E36D10" w:rsidRDefault="00E36D10" w:rsidP="00AA4EDC">
      <w:pPr>
        <w:numPr>
          <w:ilvl w:val="0"/>
          <w:numId w:val="1"/>
        </w:numPr>
        <w:jc w:val="both"/>
      </w:pPr>
      <w:r>
        <w:t>Главному бухгалтеру внести изменения в штатные расписания администрации.</w:t>
      </w:r>
    </w:p>
    <w:p w:rsidR="00E36D10" w:rsidRDefault="00E36D10" w:rsidP="00AA4EDC">
      <w:pPr>
        <w:numPr>
          <w:ilvl w:val="0"/>
          <w:numId w:val="1"/>
        </w:numPr>
        <w:jc w:val="both"/>
      </w:pPr>
      <w:r>
        <w:t>Финансирование заработной платы с учетом индексации производить в пределах бюджетных ассигнова</w:t>
      </w:r>
      <w:r w:rsidR="00AA4EDC">
        <w:t>ний на текущий финансовый год, п</w:t>
      </w:r>
      <w:r>
        <w:t>редусм</w:t>
      </w:r>
      <w:r w:rsidR="00AA4EDC">
        <w:t xml:space="preserve">отренных в бюджете </w:t>
      </w:r>
      <w:r>
        <w:t xml:space="preserve"> Черноозерного сельсовета.</w:t>
      </w:r>
    </w:p>
    <w:p w:rsidR="00AA4EDC" w:rsidRDefault="00AA4EDC" w:rsidP="00AA4EDC">
      <w:pPr>
        <w:numPr>
          <w:ilvl w:val="0"/>
          <w:numId w:val="1"/>
        </w:numPr>
        <w:jc w:val="both"/>
      </w:pPr>
      <w:r>
        <w:t>Настоящее постановление вступает в силу со дня его принятия.</w:t>
      </w:r>
    </w:p>
    <w:p w:rsidR="00E36D10" w:rsidRDefault="00AA4EDC" w:rsidP="00AA4EDC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бухгалтера администрации Черноозерного сельсовета О.Н. Понкратову.</w:t>
      </w:r>
    </w:p>
    <w:p w:rsidR="00E36D10" w:rsidRDefault="00E36D10" w:rsidP="00AA4EDC">
      <w:pPr>
        <w:jc w:val="both"/>
      </w:pPr>
    </w:p>
    <w:p w:rsidR="00AA4EDC" w:rsidRDefault="00AA4EDC" w:rsidP="00AA4EDC">
      <w:pPr>
        <w:jc w:val="both"/>
      </w:pPr>
    </w:p>
    <w:p w:rsidR="00AA4EDC" w:rsidRDefault="00AA4EDC" w:rsidP="00E36D10">
      <w:pPr>
        <w:jc w:val="both"/>
      </w:pPr>
    </w:p>
    <w:p w:rsidR="00AA4EDC" w:rsidRDefault="00AA4EDC" w:rsidP="00E36D10">
      <w:pPr>
        <w:jc w:val="both"/>
      </w:pPr>
    </w:p>
    <w:p w:rsidR="00AA4EDC" w:rsidRDefault="00AA4EDC" w:rsidP="00E36D10">
      <w:pPr>
        <w:jc w:val="both"/>
      </w:pPr>
    </w:p>
    <w:p w:rsidR="00E36D10" w:rsidRDefault="00AA4EDC" w:rsidP="00E36D10">
      <w:pPr>
        <w:jc w:val="both"/>
      </w:pPr>
      <w:r>
        <w:t xml:space="preserve">Глава </w:t>
      </w:r>
      <w:r w:rsidR="00E36D10">
        <w:t xml:space="preserve">Черноозерного сельсовета -                                                 </w:t>
      </w:r>
      <w:r>
        <w:t xml:space="preserve">                    Л.С. Мухменова</w:t>
      </w:r>
    </w:p>
    <w:p w:rsidR="00E36D10" w:rsidRDefault="00E36D10" w:rsidP="00E36D10">
      <w:pPr>
        <w:jc w:val="both"/>
      </w:pPr>
    </w:p>
    <w:p w:rsidR="00E36D10" w:rsidRDefault="00E36D10" w:rsidP="00E36D10">
      <w:pPr>
        <w:jc w:val="both"/>
      </w:pPr>
    </w:p>
    <w:p w:rsidR="00E36D10" w:rsidRDefault="00E36D10" w:rsidP="00E36D10"/>
    <w:p w:rsidR="00E36D10" w:rsidRDefault="00E36D10" w:rsidP="00E36D10"/>
    <w:p w:rsidR="00E36D10" w:rsidRDefault="00E36D10" w:rsidP="00E36D10"/>
    <w:p w:rsidR="00E36D10" w:rsidRDefault="00E36D10" w:rsidP="00E36D10"/>
    <w:p w:rsidR="00E36D10" w:rsidRDefault="00E36D10" w:rsidP="00E36D10"/>
    <w:p w:rsidR="00E36D10" w:rsidRDefault="00E36D10" w:rsidP="00E36D10"/>
    <w:p w:rsidR="009B2A1B" w:rsidRDefault="009B2A1B"/>
    <w:sectPr w:rsidR="009B2A1B" w:rsidSect="009B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62C"/>
    <w:multiLevelType w:val="hybridMultilevel"/>
    <w:tmpl w:val="576C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15B45"/>
    <w:multiLevelType w:val="hybridMultilevel"/>
    <w:tmpl w:val="D072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D10"/>
    <w:rsid w:val="003C2175"/>
    <w:rsid w:val="009B2A1B"/>
    <w:rsid w:val="00AA4EDC"/>
    <w:rsid w:val="00C31A8A"/>
    <w:rsid w:val="00C97445"/>
    <w:rsid w:val="00D13AD0"/>
    <w:rsid w:val="00D74EB8"/>
    <w:rsid w:val="00E3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36D10"/>
    <w:rPr>
      <w:rFonts w:ascii="Verdana" w:hAnsi="Verdana" w:hint="default"/>
      <w:color w:val="00808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Mухменова</dc:creator>
  <cp:keywords/>
  <dc:description/>
  <cp:lastModifiedBy>Лариса Mухменова</cp:lastModifiedBy>
  <cp:revision>7</cp:revision>
  <dcterms:created xsi:type="dcterms:W3CDTF">2021-11-11T02:23:00Z</dcterms:created>
  <dcterms:modified xsi:type="dcterms:W3CDTF">2021-11-11T02:48:00Z</dcterms:modified>
</cp:coreProperties>
</file>