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CC79" w14:textId="77777777" w:rsidR="00001138" w:rsidRPr="00001138" w:rsidRDefault="00001138" w:rsidP="00001138">
      <w:pPr>
        <w:shd w:val="clear" w:color="auto" w:fill="FFFFFF"/>
        <w:spacing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14:paraId="10C3FE11" w14:textId="00FEB323" w:rsidR="00001138" w:rsidRPr="00001138" w:rsidRDefault="00001138" w:rsidP="00001138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общего собрания собственников земельных долей - участников общей долевой собственности на земельный участок </w:t>
      </w:r>
      <w:r w:rsidRPr="00001138">
        <w:rPr>
          <w:rFonts w:ascii="Times New Roman" w:hAnsi="Times New Roman" w:cs="Times New Roman"/>
          <w:b/>
          <w:bCs/>
          <w:sz w:val="24"/>
          <w:szCs w:val="24"/>
        </w:rPr>
        <w:t xml:space="preserve">с кадастровым номером </w:t>
      </w:r>
      <w:bookmarkStart w:id="0" w:name="_Hlk102035368"/>
      <w:bookmarkStart w:id="1" w:name="_Hlk102038466"/>
      <w:r w:rsidRPr="00001138">
        <w:rPr>
          <w:rFonts w:ascii="Times New Roman" w:hAnsi="Times New Roman" w:cs="Times New Roman"/>
          <w:b/>
          <w:bCs/>
          <w:sz w:val="24"/>
          <w:szCs w:val="24"/>
        </w:rPr>
        <w:t>19:11:000000:72</w:t>
      </w:r>
      <w:bookmarkEnd w:id="1"/>
      <w:r w:rsidRPr="00001138">
        <w:rPr>
          <w:rFonts w:ascii="Times New Roman" w:hAnsi="Times New Roman" w:cs="Times New Roman"/>
          <w:b/>
          <w:bCs/>
          <w:sz w:val="24"/>
          <w:szCs w:val="24"/>
        </w:rPr>
        <w:t>, расположенный по адресу: Республика Хакасия, Ширинский район, с. Черное Озеро, АОЗТ «Озерное»</w:t>
      </w:r>
      <w:bookmarkEnd w:id="0"/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05B55E3" w14:textId="013C6544" w:rsidR="00001138" w:rsidRPr="00001138" w:rsidRDefault="00001138" w:rsidP="0000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Чёрное  Озеро</w:t>
      </w:r>
      <w:proofErr w:type="gramEnd"/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25.01.2022 года</w:t>
      </w:r>
    </w:p>
    <w:p w14:paraId="765702DF" w14:textId="77777777" w:rsidR="00001138" w:rsidRDefault="00001138" w:rsidP="00001138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AA89A" w14:textId="478D7D14" w:rsidR="00001138" w:rsidRPr="00001138" w:rsidRDefault="003C1B67" w:rsidP="00001138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  <w:r w:rsidR="00001138"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общего собрания собственников земельных долей опубликовано </w:t>
      </w:r>
      <w:proofErr w:type="gramStart"/>
      <w:r w:rsidR="00001138"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01138" w:rsidRPr="00001138">
        <w:rPr>
          <w:rFonts w:ascii="Times New Roman" w:hAnsi="Times New Roman" w:cs="Times New Roman"/>
          <w:sz w:val="24"/>
          <w:szCs w:val="24"/>
        </w:rPr>
        <w:t xml:space="preserve"> средствах</w:t>
      </w:r>
      <w:proofErr w:type="gramEnd"/>
      <w:r w:rsidR="00001138" w:rsidRPr="00001138">
        <w:rPr>
          <w:rFonts w:ascii="Times New Roman" w:hAnsi="Times New Roman" w:cs="Times New Roman"/>
          <w:sz w:val="24"/>
          <w:szCs w:val="24"/>
        </w:rPr>
        <w:t xml:space="preserve"> массовой информации (газета «Ширинский вестник» от  14.10.2021, газета «Хакассия» от 15.10.2021 г., размещением информации на официальном сайте администрации </w:t>
      </w:r>
      <w:bookmarkStart w:id="2" w:name="_Hlk102038174"/>
      <w:r w:rsidR="00001138" w:rsidRPr="00001138">
        <w:rPr>
          <w:rFonts w:ascii="Times New Roman" w:hAnsi="Times New Roman" w:cs="Times New Roman"/>
          <w:sz w:val="24"/>
          <w:szCs w:val="24"/>
        </w:rPr>
        <w:t xml:space="preserve">Черноозерного сельсовета  </w:t>
      </w:r>
      <w:bookmarkEnd w:id="2"/>
      <w:r w:rsidR="00001138" w:rsidRPr="00001138">
        <w:rPr>
          <w:rFonts w:ascii="Times New Roman" w:hAnsi="Times New Roman" w:cs="Times New Roman"/>
          <w:sz w:val="24"/>
          <w:szCs w:val="24"/>
        </w:rPr>
        <w:fldChar w:fldCharType="begin"/>
      </w:r>
      <w:r w:rsidR="00001138" w:rsidRPr="00001138">
        <w:rPr>
          <w:rFonts w:ascii="Times New Roman" w:hAnsi="Times New Roman" w:cs="Times New Roman"/>
          <w:sz w:val="24"/>
          <w:szCs w:val="24"/>
        </w:rPr>
        <w:instrText>HYPERLINK "http://www.___________.ru"</w:instrText>
      </w:r>
      <w:r w:rsidR="00001138" w:rsidRPr="00001138">
        <w:rPr>
          <w:rFonts w:ascii="Times New Roman" w:hAnsi="Times New Roman" w:cs="Times New Roman"/>
          <w:sz w:val="24"/>
          <w:szCs w:val="24"/>
        </w:rPr>
        <w:fldChar w:fldCharType="separate"/>
      </w:r>
      <w:r w:rsidR="00001138" w:rsidRPr="00001138">
        <w:rPr>
          <w:rFonts w:ascii="Times New Roman" w:hAnsi="Times New Roman" w:cs="Times New Roman"/>
          <w:sz w:val="24"/>
          <w:szCs w:val="24"/>
        </w:rPr>
        <w:fldChar w:fldCharType="end"/>
      </w:r>
      <w:r w:rsidR="00001138" w:rsidRPr="00001138">
        <w:rPr>
          <w:rFonts w:ascii="Times New Roman" w:hAnsi="Times New Roman" w:cs="Times New Roman"/>
          <w:sz w:val="24"/>
          <w:szCs w:val="24"/>
        </w:rPr>
        <w:t>и информационных щитах</w:t>
      </w:r>
    </w:p>
    <w:p w14:paraId="307EFAB0" w14:textId="3E33366F" w:rsidR="00001138" w:rsidRPr="00001138" w:rsidRDefault="00001138" w:rsidP="00001138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участников долевой собственности проводится по инициативе Администрации</w:t>
      </w:r>
      <w:r w:rsidR="003C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Черноозерный сельсовета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63F693" w14:textId="083311AD" w:rsidR="00001138" w:rsidRPr="00001138" w:rsidRDefault="00001138" w:rsidP="00001138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здание администрации </w:t>
      </w:r>
      <w:r w:rsidR="003C1B67" w:rsidRPr="00001138">
        <w:rPr>
          <w:rFonts w:ascii="Times New Roman" w:hAnsi="Times New Roman" w:cs="Times New Roman"/>
          <w:sz w:val="24"/>
          <w:szCs w:val="24"/>
        </w:rPr>
        <w:t xml:space="preserve">Черноозерного сельсовета  </w:t>
      </w:r>
    </w:p>
    <w:p w14:paraId="1FF72791" w14:textId="5C23DE99" w:rsidR="00001138" w:rsidRPr="00001138" w:rsidRDefault="00001138" w:rsidP="00001138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3C1B67" w:rsidRPr="003C1B67">
        <w:rPr>
          <w:rFonts w:ascii="Times New Roman" w:hAnsi="Times New Roman" w:cs="Times New Roman"/>
          <w:szCs w:val="28"/>
        </w:rPr>
        <w:t>Республика Хакасия, Ширинский район, с. Черное Озеро,</w:t>
      </w:r>
      <w:r w:rsidR="003C1B67">
        <w:rPr>
          <w:rFonts w:ascii="Times New Roman" w:hAnsi="Times New Roman" w:cs="Times New Roman"/>
          <w:szCs w:val="28"/>
        </w:rPr>
        <w:t xml:space="preserve"> ул. Центральная, 3</w:t>
      </w:r>
    </w:p>
    <w:p w14:paraId="3EFD451B" w14:textId="3B1612C6" w:rsidR="00001138" w:rsidRPr="00001138" w:rsidRDefault="00001138" w:rsidP="00A03F3C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начало – 1</w:t>
      </w:r>
      <w:r w:rsidR="003C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мин.,</w:t>
      </w:r>
      <w:r w:rsidR="00A0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кончание – 1</w:t>
      </w:r>
      <w:r w:rsidR="003C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30 мин.</w:t>
      </w:r>
    </w:p>
    <w:p w14:paraId="1550E7BD" w14:textId="77777777" w:rsidR="00001138" w:rsidRPr="00001138" w:rsidRDefault="00001138" w:rsidP="00001138">
      <w:pPr>
        <w:shd w:val="clear" w:color="auto" w:fill="FFFFFF"/>
        <w:spacing w:after="0" w:line="240" w:lineRule="auto"/>
        <w:ind w:left="23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5BD709B6" w14:textId="6486266E" w:rsidR="00001138" w:rsidRPr="00001138" w:rsidRDefault="00001138" w:rsidP="00001138">
      <w:pPr>
        <w:shd w:val="clear" w:color="auto" w:fill="FFFFFF"/>
        <w:spacing w:after="0" w:line="240" w:lineRule="auto"/>
        <w:ind w:left="2340"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число участников долевой собственности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03F3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человек;</w:t>
      </w:r>
    </w:p>
    <w:p w14:paraId="639C72F7" w14:textId="117F9F58" w:rsidR="00001138" w:rsidRPr="00001138" w:rsidRDefault="00001138" w:rsidP="00001138">
      <w:pPr>
        <w:shd w:val="clear" w:color="auto" w:fill="FFFFFF"/>
        <w:spacing w:after="0" w:line="240" w:lineRule="auto"/>
        <w:ind w:left="2340"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земельных долей на земельный участок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0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909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долей;</w:t>
      </w:r>
    </w:p>
    <w:p w14:paraId="2B630BCB" w14:textId="4C4287DF" w:rsidR="00001138" w:rsidRPr="00001138" w:rsidRDefault="00001138" w:rsidP="00A03F3C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собрание правомочно,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 – ст. 14.1 федерального закона от 24.07.2002 № 101-ФЗ «Об обороте земель сельскохозяйственного назначения» (далее - ФЗ «Об обороте земель сельскохозяйственного назначения»).</w:t>
      </w:r>
    </w:p>
    <w:p w14:paraId="483E9FB8" w14:textId="77777777" w:rsidR="00001138" w:rsidRPr="00001138" w:rsidRDefault="00001138" w:rsidP="000011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на общем собрании зарегистрировано: </w:t>
      </w: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участников долевой собственности, что составляет </w:t>
      </w: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числа собственников земельных долей на земельный участок.</w:t>
      </w:r>
    </w:p>
    <w:p w14:paraId="0F91510F" w14:textId="2329263F" w:rsidR="00001138" w:rsidRPr="00001138" w:rsidRDefault="00001138" w:rsidP="00001138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показателю «количество долей, присутствующих на общем собрании собственников» - </w:t>
      </w: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кворум не имеется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9DD6B4" w14:textId="06C6F2A6" w:rsidR="00001138" w:rsidRPr="00001138" w:rsidRDefault="00001138" w:rsidP="00001138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 </w:t>
      </w:r>
      <w:r w:rsidR="00A03F3C" w:rsidRPr="00001138">
        <w:rPr>
          <w:rFonts w:ascii="Times New Roman" w:hAnsi="Times New Roman" w:cs="Times New Roman"/>
          <w:b/>
          <w:bCs/>
          <w:sz w:val="24"/>
          <w:szCs w:val="24"/>
        </w:rPr>
        <w:t>19:11:000000:72</w:t>
      </w:r>
      <w:r w:rsidR="00A03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правомочно принимать решения по всем вопросам повестки дня.</w:t>
      </w:r>
    </w:p>
    <w:p w14:paraId="7A427534" w14:textId="77777777" w:rsidR="00001138" w:rsidRPr="00001138" w:rsidRDefault="00001138" w:rsidP="00001138">
      <w:pPr>
        <w:shd w:val="clear" w:color="auto" w:fill="FFFFFF"/>
        <w:spacing w:before="150" w:after="150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СОБРАНИЯ</w:t>
      </w:r>
    </w:p>
    <w:p w14:paraId="62974679" w14:textId="77777777" w:rsidR="00001138" w:rsidRPr="00001138" w:rsidRDefault="00001138" w:rsidP="00001138">
      <w:pPr>
        <w:shd w:val="clear" w:color="auto" w:fill="FFFFFF"/>
        <w:spacing w:before="150" w:after="150" w:line="240" w:lineRule="auto"/>
        <w:ind w:left="70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утверждении списка невостребованных долей.</w:t>
      </w:r>
    </w:p>
    <w:p w14:paraId="60777017" w14:textId="77777777" w:rsidR="00001138" w:rsidRPr="00001138" w:rsidRDefault="00001138" w:rsidP="00001138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13FDEB" w14:textId="77777777" w:rsidR="00001138" w:rsidRPr="00001138" w:rsidRDefault="00001138" w:rsidP="0000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ст. 14.1 Федерального закона «Об обороте земель сельскохозяйственного назначения» собрание участников общей долевой собственности признанно несостоявшимся.</w:t>
      </w:r>
    </w:p>
    <w:p w14:paraId="5700F8DC" w14:textId="77777777" w:rsidR="00001138" w:rsidRPr="00001138" w:rsidRDefault="00001138" w:rsidP="0000113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5B57FD9E" w14:textId="77777777" w:rsidR="00001138" w:rsidRPr="00001138" w:rsidRDefault="00001138" w:rsidP="0000113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A96D3D" w14:textId="49A17C3A" w:rsidR="00001138" w:rsidRPr="00001138" w:rsidRDefault="00001138" w:rsidP="00001138">
      <w:pPr>
        <w:shd w:val="clear" w:color="auto" w:fill="FFFFFF"/>
        <w:spacing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A0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Черноозерного</w:t>
      </w:r>
      <w:proofErr w:type="gramEnd"/>
      <w:r w:rsidR="00A0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сельсовета:                                                           Л.С. Мухменова</w:t>
      </w:r>
    </w:p>
    <w:p w14:paraId="4F22DCA9" w14:textId="77777777" w:rsidR="009F6A81" w:rsidRPr="00001138" w:rsidRDefault="009F6A81">
      <w:pPr>
        <w:rPr>
          <w:rFonts w:ascii="Times New Roman" w:hAnsi="Times New Roman" w:cs="Times New Roman"/>
          <w:sz w:val="24"/>
          <w:szCs w:val="24"/>
        </w:rPr>
      </w:pPr>
    </w:p>
    <w:sectPr w:rsidR="009F6A81" w:rsidRPr="00001138" w:rsidSect="00A03F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C"/>
    <w:rsid w:val="00001138"/>
    <w:rsid w:val="003C1B67"/>
    <w:rsid w:val="0078266C"/>
    <w:rsid w:val="009F6A81"/>
    <w:rsid w:val="00A03F3C"/>
    <w:rsid w:val="00E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00D5"/>
  <w15:chartTrackingRefBased/>
  <w15:docId w15:val="{3087B6F8-65AF-4A95-BF3D-8D1AD91D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43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82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622979">
          <w:marLeft w:val="0"/>
          <w:marRight w:val="0"/>
          <w:marTop w:val="100"/>
          <w:marBottom w:val="100"/>
          <w:divBdr>
            <w:top w:val="single" w:sz="6" w:space="8" w:color="D6DDB9"/>
            <w:left w:val="none" w:sz="0" w:space="0" w:color="auto"/>
            <w:bottom w:val="single" w:sz="6" w:space="8" w:color="D6DDB9"/>
            <w:right w:val="none" w:sz="0" w:space="0" w:color="auto"/>
          </w:divBdr>
          <w:divsChild>
            <w:div w:id="462622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2022-04-28T04:48:00Z</dcterms:created>
  <dcterms:modified xsi:type="dcterms:W3CDTF">2022-04-28T04:48:00Z</dcterms:modified>
</cp:coreProperties>
</file>